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C47D69" w14:textId="77777777" w:rsidR="00A62E67" w:rsidRDefault="00000000">
      <w:pPr>
        <w:spacing w:before="120" w:after="120"/>
        <w:jc w:val="center"/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2631B6B8" wp14:editId="5C3B6B70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7562850" cy="2268855"/>
            <wp:effectExtent l="0" t="0" r="0" b="0"/>
            <wp:wrapTopAndBottom/>
            <wp:docPr id="1432518817" name="Drawing 0" descr="1eaa54ae9379dcedaa155f7e3cabf45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1eaa54ae9379dcedaa155f7e3cabf45b.png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0BFE75" w14:textId="77777777" w:rsidR="00A62E67" w:rsidRDefault="00000000">
      <w:pPr>
        <w:spacing w:before="120" w:after="120" w:line="336" w:lineRule="auto"/>
      </w:pPr>
      <w:r>
        <w:rPr>
          <w:rFonts w:ascii="Open Sans" w:eastAsia="Open Sans" w:hAnsi="Open Sans" w:cs="Open Sans"/>
          <w:color w:val="000000"/>
        </w:rPr>
        <w:t xml:space="preserve"> </w:t>
      </w:r>
    </w:p>
    <w:tbl>
      <w:tblPr>
        <w:tblW w:w="9030" w:type="dxa"/>
        <w:tblInd w:w="180" w:type="dxa"/>
        <w:tblBorders>
          <w:top w:val="single" w:sz="12" w:space="0" w:color="FF862F"/>
          <w:left w:val="single" w:sz="12" w:space="0" w:color="FF862F"/>
          <w:bottom w:val="single" w:sz="12" w:space="0" w:color="FF862F"/>
          <w:right w:val="single" w:sz="12" w:space="0" w:color="FF862F"/>
          <w:insideH w:val="single" w:sz="12" w:space="0" w:color="FF862F"/>
          <w:insideV w:val="single" w:sz="12" w:space="0" w:color="FF862F"/>
        </w:tblBorders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268"/>
        <w:gridCol w:w="2752"/>
        <w:gridCol w:w="3010"/>
      </w:tblGrid>
      <w:tr w:rsidR="00A62E67" w14:paraId="191764BE" w14:textId="77777777">
        <w:tc>
          <w:tcPr>
            <w:tcW w:w="3267" w:type="dxa"/>
            <w:shd w:val="clear" w:color="auto" w:fill="FF862F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2D2DBC20" w14:textId="77777777" w:rsidR="00A62E67" w:rsidRDefault="00000000">
            <w:pPr>
              <w:spacing w:before="120" w:after="120" w:line="300" w:lineRule="auto"/>
              <w:jc w:val="center"/>
            </w:pPr>
            <w:r>
              <w:rPr>
                <w:rFonts w:ascii="Open Sans Bold" w:eastAsia="Open Sans Bold" w:hAnsi="Open Sans Bold" w:cs="Open Sans Bold"/>
                <w:b/>
                <w:bCs/>
                <w:color w:val="FFFFFF"/>
              </w:rPr>
              <w:t xml:space="preserve">Data: </w:t>
            </w:r>
          </w:p>
        </w:tc>
        <w:tc>
          <w:tcPr>
            <w:tcW w:w="2752" w:type="dxa"/>
            <w:shd w:val="clear" w:color="auto" w:fill="FF862F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4E96E793" w14:textId="77777777" w:rsidR="00A62E67" w:rsidRDefault="00000000">
            <w:pPr>
              <w:spacing w:before="120" w:after="120" w:line="300" w:lineRule="auto"/>
              <w:jc w:val="center"/>
            </w:pPr>
            <w:r>
              <w:rPr>
                <w:rFonts w:ascii="Open Sans Bold" w:eastAsia="Open Sans Bold" w:hAnsi="Open Sans Bold" w:cs="Open Sans Bold"/>
                <w:b/>
                <w:bCs/>
                <w:color w:val="FFFFFF"/>
              </w:rPr>
              <w:t xml:space="preserve">Para: </w:t>
            </w:r>
          </w:p>
        </w:tc>
        <w:tc>
          <w:tcPr>
            <w:tcW w:w="3010" w:type="dxa"/>
            <w:shd w:val="clear" w:color="auto" w:fill="FF862F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0E3EC4FA" w14:textId="77777777" w:rsidR="00A62E67" w:rsidRDefault="00000000">
            <w:pPr>
              <w:spacing w:before="120" w:after="120" w:line="300" w:lineRule="auto"/>
              <w:jc w:val="center"/>
            </w:pPr>
            <w:r>
              <w:rPr>
                <w:rFonts w:ascii="Open Sans Bold" w:eastAsia="Open Sans Bold" w:hAnsi="Open Sans Bold" w:cs="Open Sans Bold"/>
                <w:b/>
                <w:bCs/>
                <w:color w:val="FFFFFF"/>
              </w:rPr>
              <w:t xml:space="preserve">Por: </w:t>
            </w:r>
          </w:p>
        </w:tc>
      </w:tr>
      <w:tr w:rsidR="00A62E67" w14:paraId="1C3AB50B" w14:textId="77777777">
        <w:tc>
          <w:tcPr>
            <w:tcW w:w="3267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31809029" w14:textId="0F0368B8" w:rsidR="00A62E67" w:rsidRDefault="00A509BE">
            <w:pPr>
              <w:spacing w:before="120" w:after="120" w:line="336" w:lineRule="auto"/>
            </w:pPr>
            <w:r>
              <w:rPr>
                <w:rFonts w:ascii="HK Grotesk" w:eastAsia="HK Grotesk" w:hAnsi="HK Grotesk" w:cs="HK Grotesk"/>
                <w:color w:val="000000"/>
                <w:sz w:val="22"/>
                <w:szCs w:val="22"/>
              </w:rPr>
              <w:t xml:space="preserve">27 </w:t>
            </w:r>
            <w:proofErr w:type="gramStart"/>
            <w:r>
              <w:rPr>
                <w:rFonts w:ascii="HK Grotesk" w:eastAsia="HK Grotesk" w:hAnsi="HK Grotesk" w:cs="HK Grotesk"/>
                <w:color w:val="000000"/>
                <w:sz w:val="22"/>
                <w:szCs w:val="22"/>
              </w:rPr>
              <w:t>Agosto</w:t>
            </w:r>
            <w:proofErr w:type="gramEnd"/>
            <w:r>
              <w:rPr>
                <w:rFonts w:ascii="HK Grotesk" w:eastAsia="HK Grotesk" w:hAnsi="HK Grotesk" w:cs="HK Grotesk"/>
                <w:color w:val="000000"/>
                <w:sz w:val="22"/>
                <w:szCs w:val="22"/>
              </w:rPr>
              <w:t xml:space="preserve">, 2024 </w:t>
            </w:r>
          </w:p>
        </w:tc>
        <w:tc>
          <w:tcPr>
            <w:tcW w:w="2752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2C274525" w14:textId="77777777" w:rsidR="00A62E67" w:rsidRDefault="00000000">
            <w:pPr>
              <w:spacing w:before="120" w:after="120" w:line="336" w:lineRule="auto"/>
              <w:jc w:val="center"/>
            </w:pPr>
            <w:r>
              <w:rPr>
                <w:rFonts w:ascii="HK Grotesk" w:eastAsia="HK Grotesk" w:hAnsi="HK Grotesk" w:cs="HK Grotesk"/>
                <w:color w:val="000000"/>
                <w:sz w:val="22"/>
                <w:szCs w:val="22"/>
              </w:rPr>
              <w:t xml:space="preserve">Roque Anderson </w:t>
            </w:r>
          </w:p>
        </w:tc>
        <w:tc>
          <w:tcPr>
            <w:tcW w:w="3010" w:type="dxa"/>
            <w:tcMar>
              <w:top w:w="180" w:type="dxa"/>
              <w:left w:w="180" w:type="dxa"/>
              <w:bottom w:w="180" w:type="dxa"/>
              <w:right w:w="180" w:type="dxa"/>
            </w:tcMar>
          </w:tcPr>
          <w:p w14:paraId="79946485" w14:textId="77777777" w:rsidR="00A62E67" w:rsidRDefault="00000000">
            <w:pPr>
              <w:spacing w:after="0" w:line="336" w:lineRule="auto"/>
            </w:pPr>
            <w:r>
              <w:rPr>
                <w:color w:val="000000"/>
              </w:rPr>
              <w:fldChar w:fldCharType="begin">
                <w:ffData>
                  <w:name w:val=""/>
                  <w:enabled/>
                  <w:calcOnExit w:val="0"/>
                  <w:checkBox>
                    <w:size w:val="20"/>
                    <w:default w:val="0"/>
                  </w:checkBox>
                </w:ffData>
              </w:fldChar>
            </w:r>
            <w:r>
              <w:rPr>
                <w:color w:val="000000"/>
              </w:rPr>
              <w:instrText>FORMCHECKBOX</w:instrText>
            </w:r>
            <w:r>
              <w:rPr>
                <w:color w:val="000000"/>
              </w:rPr>
            </w:r>
            <w:r>
              <w:rPr>
                <w:color w:val="000000"/>
              </w:rPr>
              <w:fldChar w:fldCharType="separate"/>
            </w:r>
            <w:r>
              <w:rPr>
                <w:color w:val="000000"/>
              </w:rPr>
              <w:fldChar w:fldCharType="end"/>
            </w:r>
            <w:r>
              <w:t xml:space="preserve">  </w:t>
            </w:r>
            <w:r>
              <w:rPr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Jonathan Frederico,  </w:t>
            </w:r>
          </w:p>
          <w:p w14:paraId="4CE1387A" w14:textId="77777777" w:rsidR="00A62E67" w:rsidRDefault="00000000">
            <w:pPr>
              <w:spacing w:after="0" w:line="336" w:lineRule="auto"/>
            </w:pPr>
            <w:r>
              <w:rPr>
                <w:color w:val="000000"/>
              </w:rPr>
              <w:fldChar w:fldCharType="begin">
                <w:ffData>
                  <w:name w:val=""/>
                  <w:enabled/>
                  <w:calcOnExit w:val="0"/>
                  <w:checkBox>
                    <w:size w:val="20"/>
                    <w:default w:val="0"/>
                  </w:checkBox>
                </w:ffData>
              </w:fldChar>
            </w:r>
            <w:r>
              <w:rPr>
                <w:color w:val="000000"/>
              </w:rPr>
              <w:instrText>FORMCHECKBOX</w:instrText>
            </w:r>
            <w:r>
              <w:rPr>
                <w:color w:val="000000"/>
              </w:rPr>
            </w:r>
            <w:r>
              <w:rPr>
                <w:color w:val="000000"/>
              </w:rPr>
              <w:fldChar w:fldCharType="separate"/>
            </w:r>
            <w:r>
              <w:rPr>
                <w:color w:val="000000"/>
              </w:rPr>
              <w:fldChar w:fldCharType="end"/>
            </w:r>
            <w:r>
              <w:t xml:space="preserve">  </w:t>
            </w:r>
            <w:r>
              <w:rPr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Matheus de Souza,  </w:t>
            </w:r>
          </w:p>
          <w:p w14:paraId="77408B64" w14:textId="77777777" w:rsidR="00A62E67" w:rsidRDefault="00000000">
            <w:pPr>
              <w:spacing w:after="0" w:line="336" w:lineRule="auto"/>
            </w:pPr>
            <w:r>
              <w:rPr>
                <w:color w:val="000000"/>
              </w:rPr>
              <w:fldChar w:fldCharType="begin">
                <w:ffData>
                  <w:name w:val=""/>
                  <w:enabled/>
                  <w:calcOnExit w:val="0"/>
                  <w:checkBox>
                    <w:size w:val="20"/>
                    <w:default w:val="0"/>
                  </w:checkBox>
                </w:ffData>
              </w:fldChar>
            </w:r>
            <w:r>
              <w:rPr>
                <w:color w:val="000000"/>
              </w:rPr>
              <w:instrText>FORMCHECKBOX</w:instrText>
            </w:r>
            <w:r>
              <w:rPr>
                <w:color w:val="000000"/>
              </w:rPr>
            </w:r>
            <w:r>
              <w:rPr>
                <w:color w:val="000000"/>
              </w:rPr>
              <w:fldChar w:fldCharType="separate"/>
            </w:r>
            <w:r>
              <w:rPr>
                <w:color w:val="000000"/>
              </w:rPr>
              <w:fldChar w:fldCharType="end"/>
            </w:r>
            <w:r>
              <w:t xml:space="preserve">  </w:t>
            </w:r>
            <w:r>
              <w:rPr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Moisés Neto,  </w:t>
            </w:r>
          </w:p>
          <w:p w14:paraId="02306AD3" w14:textId="77777777" w:rsidR="00A62E67" w:rsidRDefault="00000000">
            <w:pPr>
              <w:spacing w:after="0" w:line="336" w:lineRule="auto"/>
            </w:pPr>
            <w:r>
              <w:rPr>
                <w:color w:val="000000"/>
              </w:rPr>
              <w:fldChar w:fldCharType="begin">
                <w:ffData>
                  <w:name w:val=""/>
                  <w:enabled/>
                  <w:calcOnExit w:val="0"/>
                  <w:checkBox>
                    <w:size w:val="20"/>
                    <w:default w:val="0"/>
                  </w:checkBox>
                </w:ffData>
              </w:fldChar>
            </w:r>
            <w:r>
              <w:rPr>
                <w:color w:val="000000"/>
              </w:rPr>
              <w:instrText>FORMCHECKBOX</w:instrText>
            </w:r>
            <w:r>
              <w:rPr>
                <w:color w:val="000000"/>
              </w:rPr>
            </w:r>
            <w:r>
              <w:rPr>
                <w:color w:val="000000"/>
              </w:rPr>
              <w:fldChar w:fldCharType="separate"/>
            </w:r>
            <w:r>
              <w:rPr>
                <w:color w:val="000000"/>
              </w:rPr>
              <w:fldChar w:fldCharType="end"/>
            </w:r>
            <w:r>
              <w:t xml:space="preserve">  </w:t>
            </w:r>
            <w:r>
              <w:rPr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Nirvana de Oliveira,  </w:t>
            </w:r>
          </w:p>
          <w:p w14:paraId="167EDEEC" w14:textId="77777777" w:rsidR="00A62E67" w:rsidRDefault="00000000">
            <w:pPr>
              <w:spacing w:after="0" w:line="336" w:lineRule="auto"/>
            </w:pPr>
            <w:r>
              <w:rPr>
                <w:color w:val="000000"/>
              </w:rPr>
              <w:fldChar w:fldCharType="begin">
                <w:ffData>
                  <w:name w:val=""/>
                  <w:enabled/>
                  <w:calcOnExit w:val="0"/>
                  <w:checkBox>
                    <w:size w:val="20"/>
                    <w:default w:val="0"/>
                  </w:checkBox>
                </w:ffData>
              </w:fldChar>
            </w:r>
            <w:r>
              <w:rPr>
                <w:color w:val="000000"/>
              </w:rPr>
              <w:instrText>FORMCHECKBOX</w:instrText>
            </w:r>
            <w:r>
              <w:rPr>
                <w:color w:val="000000"/>
              </w:rPr>
            </w:r>
            <w:r>
              <w:rPr>
                <w:color w:val="000000"/>
              </w:rPr>
              <w:fldChar w:fldCharType="separate"/>
            </w:r>
            <w:r>
              <w:rPr>
                <w:color w:val="000000"/>
              </w:rPr>
              <w:fldChar w:fldCharType="end"/>
            </w:r>
            <w:r>
              <w:t xml:space="preserve">  </w:t>
            </w:r>
            <w:r>
              <w:rPr>
                <w:rFonts w:ascii="Open Sans" w:eastAsia="Open Sans" w:hAnsi="Open Sans" w:cs="Open Sans"/>
                <w:color w:val="000000"/>
                <w:sz w:val="22"/>
                <w:szCs w:val="22"/>
              </w:rPr>
              <w:t xml:space="preserve">Rodrigues </w:t>
            </w:r>
            <w:proofErr w:type="spellStart"/>
            <w:r>
              <w:rPr>
                <w:rFonts w:ascii="Open Sans" w:eastAsia="Open Sans" w:hAnsi="Open Sans" w:cs="Open Sans"/>
                <w:color w:val="000000"/>
                <w:sz w:val="22"/>
                <w:szCs w:val="22"/>
              </w:rPr>
              <w:t>Wellioenay</w:t>
            </w:r>
            <w:proofErr w:type="spellEnd"/>
            <w:r>
              <w:rPr>
                <w:rFonts w:ascii="HK Grotesk" w:eastAsia="HK Grotesk" w:hAnsi="HK Grotesk" w:cs="HK Grotesk"/>
                <w:color w:val="000000"/>
                <w:sz w:val="18"/>
                <w:szCs w:val="18"/>
              </w:rPr>
              <w:t>​</w:t>
            </w:r>
            <w:r>
              <w:rPr>
                <w:rFonts w:ascii="HK Grotesk" w:eastAsia="HK Grotesk" w:hAnsi="HK Grotesk" w:cs="HK Grotesk"/>
                <w:color w:val="000000"/>
                <w:sz w:val="22"/>
                <w:szCs w:val="22"/>
              </w:rPr>
              <w:t xml:space="preserve"> </w:t>
            </w:r>
          </w:p>
        </w:tc>
      </w:tr>
    </w:tbl>
    <w:p w14:paraId="13401F0C" w14:textId="77777777" w:rsidR="00A62E67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 wp14:anchorId="6E95832C" wp14:editId="78D626DE">
            <wp:extent cx="5734050" cy="708880"/>
            <wp:effectExtent l="0" t="0" r="0" b="0"/>
            <wp:docPr id="1236448705" name="Drawing 0" descr="ee48ab4a59e7d63ccdcc676464c68a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ee48ab4a59e7d63ccdcc676464c68a27.png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BDBE" w14:textId="77777777" w:rsidR="00A62E67" w:rsidRDefault="00000000">
      <w:pPr>
        <w:spacing w:before="120" w:after="120" w:line="273" w:lineRule="auto"/>
      </w:pP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No “Caminho de Ouro” o jogador precisa organizar trilhos em uma grid hexagonal para criar um caminho seguro que leva o mineiro e seu carrinho de ouro da entrada até a saída da caverna. O desafio é montar esse trajeto de forma estratégica, evitando obstáculos e vencendo a corrida contra o tempo. </w:t>
      </w:r>
    </w:p>
    <w:p w14:paraId="2AC2E636" w14:textId="506ACEDB" w:rsidR="00A62E67" w:rsidRDefault="00000000">
      <w:pPr>
        <w:spacing w:before="120" w:after="120" w:line="273" w:lineRule="auto"/>
      </w:pP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O projeto foi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pensado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levando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em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conta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que pensamos que faz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um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jogo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puzzle casual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ser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 w:rsidR="00DD614A"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bem-sucedido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: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 </w:t>
      </w:r>
    </w:p>
    <w:p w14:paraId="12066456" w14:textId="77777777" w:rsidR="00A62E67" w:rsidRDefault="00000000">
      <w:pPr>
        <w:numPr>
          <w:ilvl w:val="1"/>
          <w:numId w:val="1"/>
        </w:numPr>
        <w:spacing w:after="0" w:line="273" w:lineRule="auto"/>
      </w:pPr>
      <w:r>
        <w:rPr>
          <w:rFonts w:ascii="Open Sans Bold" w:eastAsia="Open Sans Bold" w:hAnsi="Open Sans Bold" w:cs="Open Sans Bold"/>
          <w:b/>
          <w:bCs/>
          <w:color w:val="000000"/>
          <w:spacing w:val="-2"/>
          <w:sz w:val="22"/>
          <w:szCs w:val="22"/>
        </w:rPr>
        <w:t>Níveis</w:t>
      </w:r>
      <w:r>
        <w:rPr>
          <w:rFonts w:ascii="Open Sans Bold" w:eastAsia="Open Sans Bold" w:hAnsi="Open Sans Bold" w:cs="Open Sans Bold"/>
          <w:b/>
          <w:bCs/>
          <w:color w:val="000000"/>
          <w:spacing w:val="-24"/>
          <w:sz w:val="22"/>
          <w:szCs w:val="22"/>
        </w:rPr>
        <w:t xml:space="preserve"> </w:t>
      </w:r>
      <w:r>
        <w:rPr>
          <w:rFonts w:ascii="Open Sans Bold" w:eastAsia="Open Sans Bold" w:hAnsi="Open Sans Bold" w:cs="Open Sans Bold"/>
          <w:b/>
          <w:bCs/>
          <w:color w:val="000000"/>
          <w:spacing w:val="-2"/>
          <w:sz w:val="22"/>
          <w:szCs w:val="22"/>
        </w:rPr>
        <w:t>Curtos</w:t>
      </w:r>
      <w:r>
        <w:rPr>
          <w:rFonts w:ascii="Open Sans Bold" w:eastAsia="Open Sans Bold" w:hAnsi="Open Sans Bold" w:cs="Open Sans Bold"/>
          <w:b/>
          <w:bCs/>
          <w:color w:val="000000"/>
          <w:spacing w:val="-22"/>
          <w:sz w:val="22"/>
          <w:szCs w:val="22"/>
        </w:rPr>
        <w:t xml:space="preserve"> </w:t>
      </w:r>
      <w:r>
        <w:rPr>
          <w:rFonts w:ascii="Open Sans Bold" w:eastAsia="Open Sans Bold" w:hAnsi="Open Sans Bold" w:cs="Open Sans Bold"/>
          <w:b/>
          <w:bCs/>
          <w:color w:val="000000"/>
          <w:spacing w:val="-2"/>
          <w:sz w:val="22"/>
          <w:szCs w:val="22"/>
        </w:rPr>
        <w:t>e</w:t>
      </w:r>
      <w:r>
        <w:rPr>
          <w:rFonts w:ascii="Open Sans Bold" w:eastAsia="Open Sans Bold" w:hAnsi="Open Sans Bold" w:cs="Open Sans Bold"/>
          <w:b/>
          <w:bCs/>
          <w:color w:val="000000"/>
          <w:spacing w:val="-22"/>
          <w:sz w:val="22"/>
          <w:szCs w:val="22"/>
        </w:rPr>
        <w:t xml:space="preserve"> </w:t>
      </w:r>
      <w:proofErr w:type="spellStart"/>
      <w:r>
        <w:rPr>
          <w:rFonts w:ascii="Open Sans Bold" w:eastAsia="Open Sans Bold" w:hAnsi="Open Sans Bold" w:cs="Open Sans Bold"/>
          <w:b/>
          <w:bCs/>
          <w:color w:val="000000"/>
          <w:spacing w:val="-2"/>
          <w:sz w:val="22"/>
          <w:szCs w:val="22"/>
        </w:rPr>
        <w:t>Rejogabilidade</w:t>
      </w:r>
      <w:proofErr w:type="spellEnd"/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: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2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jogo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é</w:t>
      </w:r>
      <w:r>
        <w:rPr>
          <w:rFonts w:ascii="Open Sans" w:eastAsia="Open Sans" w:hAnsi="Open Sans" w:cs="Open Sans"/>
          <w:color w:val="000000"/>
          <w:spacing w:val="-2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dividido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em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vários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níveis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curtos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para que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jogador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possa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completar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uma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fase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rapidamente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e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se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divertir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sem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gastar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muito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tempo.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Isso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faz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com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que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jogo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seja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perfeito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jogar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a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qualquer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hora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e lugar.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Além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disso,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os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desafios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vão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ficando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mais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difíceis,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que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incentiva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 xml:space="preserve">jogador </w:t>
      </w:r>
      <w:r>
        <w:rPr>
          <w:rFonts w:ascii="Open Sans" w:eastAsia="Open Sans" w:hAnsi="Open Sans" w:cs="Open Sans"/>
          <w:color w:val="000000"/>
          <w:sz w:val="22"/>
          <w:szCs w:val="22"/>
        </w:rPr>
        <w:t>a</w:t>
      </w:r>
      <w:r>
        <w:rPr>
          <w:rFonts w:ascii="Open Sans" w:eastAsia="Open Sans" w:hAnsi="Open Sans" w:cs="Open Sans"/>
          <w:color w:val="000000"/>
          <w:spacing w:val="-1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continuar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jogando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e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tentando</w:t>
      </w:r>
      <w:r>
        <w:rPr>
          <w:rFonts w:ascii="Open Sans" w:eastAsia="Open Sans" w:hAnsi="Open Sans" w:cs="Open Sans"/>
          <w:color w:val="000000"/>
          <w:spacing w:val="-1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superar</w:t>
      </w:r>
      <w:r>
        <w:rPr>
          <w:rFonts w:ascii="Open Sans" w:eastAsia="Open Sans" w:hAnsi="Open Sans" w:cs="Open Sans"/>
          <w:color w:val="000000"/>
          <w:spacing w:val="-1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os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obstáculos. </w:t>
      </w:r>
    </w:p>
    <w:p w14:paraId="1A43EBFF" w14:textId="77777777" w:rsidR="00A62E67" w:rsidRDefault="00000000">
      <w:pPr>
        <w:numPr>
          <w:ilvl w:val="1"/>
          <w:numId w:val="1"/>
        </w:numPr>
        <w:spacing w:after="0" w:line="271" w:lineRule="auto"/>
      </w:pPr>
      <w:r>
        <w:rPr>
          <w:rFonts w:ascii="Open Sans Bold" w:eastAsia="Open Sans Bold" w:hAnsi="Open Sans Bold" w:cs="Open Sans Bold"/>
          <w:b/>
          <w:bCs/>
          <w:color w:val="000000"/>
          <w:spacing w:val="-4"/>
          <w:sz w:val="22"/>
          <w:szCs w:val="22"/>
        </w:rPr>
        <w:lastRenderedPageBreak/>
        <w:t>Fácil</w:t>
      </w:r>
      <w:r>
        <w:rPr>
          <w:rFonts w:ascii="Open Sans Bold" w:eastAsia="Open Sans Bold" w:hAnsi="Open Sans Bold" w:cs="Open Sans Bold"/>
          <w:b/>
          <w:bCs/>
          <w:color w:val="000000"/>
          <w:spacing w:val="-20"/>
          <w:sz w:val="22"/>
          <w:szCs w:val="22"/>
        </w:rPr>
        <w:t xml:space="preserve"> </w:t>
      </w:r>
      <w:r>
        <w:rPr>
          <w:rFonts w:ascii="Open Sans Bold" w:eastAsia="Open Sans Bold" w:hAnsi="Open Sans Bold" w:cs="Open Sans Bold"/>
          <w:b/>
          <w:bCs/>
          <w:color w:val="000000"/>
          <w:spacing w:val="-4"/>
          <w:sz w:val="22"/>
          <w:szCs w:val="22"/>
        </w:rPr>
        <w:t>de</w:t>
      </w:r>
      <w:r>
        <w:rPr>
          <w:rFonts w:ascii="Open Sans Bold" w:eastAsia="Open Sans Bold" w:hAnsi="Open Sans Bold" w:cs="Open Sans Bold"/>
          <w:b/>
          <w:bCs/>
          <w:color w:val="000000"/>
          <w:spacing w:val="-22"/>
          <w:sz w:val="22"/>
          <w:szCs w:val="22"/>
        </w:rPr>
        <w:t xml:space="preserve"> </w:t>
      </w:r>
      <w:r>
        <w:rPr>
          <w:rFonts w:ascii="Open Sans Bold" w:eastAsia="Open Sans Bold" w:hAnsi="Open Sans Bold" w:cs="Open Sans Bold"/>
          <w:b/>
          <w:bCs/>
          <w:color w:val="000000"/>
          <w:spacing w:val="-4"/>
          <w:sz w:val="22"/>
          <w:szCs w:val="22"/>
        </w:rPr>
        <w:t>Entender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: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A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mecânica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é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simples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e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intuitiva,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perfeita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novos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 xml:space="preserve">jogadores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pegarem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jeito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rapidamente.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Ao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mesmo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tempo,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há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desafios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suficientes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para </w:t>
      </w:r>
      <w:r>
        <w:rPr>
          <w:rFonts w:ascii="Open Sans" w:eastAsia="Open Sans" w:hAnsi="Open Sans" w:cs="Open Sans"/>
          <w:color w:val="000000"/>
          <w:sz w:val="22"/>
          <w:szCs w:val="22"/>
        </w:rPr>
        <w:t>manter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jogadores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mais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experientes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engajados. </w:t>
      </w:r>
    </w:p>
    <w:p w14:paraId="3AC14451" w14:textId="77777777" w:rsidR="00A62E67" w:rsidRDefault="00000000">
      <w:pPr>
        <w:numPr>
          <w:ilvl w:val="1"/>
          <w:numId w:val="1"/>
        </w:numPr>
        <w:spacing w:after="0" w:line="273" w:lineRule="auto"/>
      </w:pPr>
      <w:r>
        <w:rPr>
          <w:rFonts w:ascii="Open Sans Bold" w:eastAsia="Open Sans Bold" w:hAnsi="Open Sans Bold" w:cs="Open Sans Bold"/>
          <w:b/>
          <w:bCs/>
          <w:color w:val="000000"/>
          <w:spacing w:val="-4"/>
          <w:sz w:val="22"/>
          <w:szCs w:val="22"/>
        </w:rPr>
        <w:t>Sistema</w:t>
      </w:r>
      <w:r>
        <w:rPr>
          <w:rFonts w:ascii="Open Sans Bold" w:eastAsia="Open Sans Bold" w:hAnsi="Open Sans Bold" w:cs="Open Sans Bold"/>
          <w:b/>
          <w:bCs/>
          <w:color w:val="000000"/>
          <w:spacing w:val="-13"/>
          <w:sz w:val="22"/>
          <w:szCs w:val="22"/>
        </w:rPr>
        <w:t xml:space="preserve"> </w:t>
      </w:r>
      <w:r>
        <w:rPr>
          <w:rFonts w:ascii="Open Sans Bold" w:eastAsia="Open Sans Bold" w:hAnsi="Open Sans Bold" w:cs="Open Sans Bold"/>
          <w:b/>
          <w:bCs/>
          <w:color w:val="000000"/>
          <w:spacing w:val="-4"/>
          <w:sz w:val="22"/>
          <w:szCs w:val="22"/>
        </w:rPr>
        <w:t>de</w:t>
      </w:r>
      <w:r>
        <w:rPr>
          <w:rFonts w:ascii="Open Sans Bold" w:eastAsia="Open Sans Bold" w:hAnsi="Open Sans Bold" w:cs="Open Sans Bold"/>
          <w:b/>
          <w:bCs/>
          <w:color w:val="000000"/>
          <w:spacing w:val="-11"/>
          <w:sz w:val="22"/>
          <w:szCs w:val="22"/>
        </w:rPr>
        <w:t xml:space="preserve"> </w:t>
      </w:r>
      <w:r>
        <w:rPr>
          <w:rFonts w:ascii="Open Sans Bold" w:eastAsia="Open Sans Bold" w:hAnsi="Open Sans Bold" w:cs="Open Sans Bold"/>
          <w:b/>
          <w:bCs/>
          <w:color w:val="000000"/>
          <w:spacing w:val="-4"/>
          <w:sz w:val="22"/>
          <w:szCs w:val="22"/>
        </w:rPr>
        <w:t>Pontos</w:t>
      </w:r>
      <w:r>
        <w:rPr>
          <w:rFonts w:ascii="Open Sans Bold" w:eastAsia="Open Sans Bold" w:hAnsi="Open Sans Bold" w:cs="Open Sans Bold"/>
          <w:b/>
          <w:bCs/>
          <w:color w:val="000000"/>
          <w:spacing w:val="-11"/>
          <w:sz w:val="22"/>
          <w:szCs w:val="22"/>
        </w:rPr>
        <w:t xml:space="preserve"> </w:t>
      </w:r>
      <w:r>
        <w:rPr>
          <w:rFonts w:ascii="Open Sans Bold" w:eastAsia="Open Sans Bold" w:hAnsi="Open Sans Bold" w:cs="Open Sans Bold"/>
          <w:b/>
          <w:bCs/>
          <w:color w:val="000000"/>
          <w:spacing w:val="-4"/>
          <w:sz w:val="22"/>
          <w:szCs w:val="22"/>
        </w:rPr>
        <w:t>e</w:t>
      </w:r>
      <w:r>
        <w:rPr>
          <w:rFonts w:ascii="Open Sans Bold" w:eastAsia="Open Sans Bold" w:hAnsi="Open Sans Bold" w:cs="Open Sans Bold"/>
          <w:b/>
          <w:bCs/>
          <w:color w:val="000000"/>
          <w:spacing w:val="-11"/>
          <w:sz w:val="22"/>
          <w:szCs w:val="22"/>
        </w:rPr>
        <w:t xml:space="preserve"> </w:t>
      </w:r>
      <w:r>
        <w:rPr>
          <w:rFonts w:ascii="Open Sans Bold" w:eastAsia="Open Sans Bold" w:hAnsi="Open Sans Bold" w:cs="Open Sans Bold"/>
          <w:b/>
          <w:bCs/>
          <w:color w:val="000000"/>
          <w:spacing w:val="-4"/>
          <w:sz w:val="22"/>
          <w:szCs w:val="22"/>
        </w:rPr>
        <w:t>Recompensas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:</w:t>
      </w:r>
      <w:r>
        <w:rPr>
          <w:rFonts w:ascii="Open Sans" w:eastAsia="Open Sans" w:hAnsi="Open Sans" w:cs="Open Sans"/>
          <w:color w:val="000000"/>
          <w:spacing w:val="-1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pacing w:val="-1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manter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1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jogador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motivado,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 xml:space="preserve">jogo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conta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com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um</w:t>
      </w:r>
      <w:r>
        <w:rPr>
          <w:rFonts w:ascii="Open Sans" w:eastAsia="Open Sans" w:hAnsi="Open Sans" w:cs="Open Sans"/>
          <w:color w:val="000000"/>
          <w:spacing w:val="-1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sistema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pontuação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que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premia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quem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consegue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resolver</w:t>
      </w:r>
      <w:r>
        <w:rPr>
          <w:rFonts w:ascii="Open Sans" w:eastAsia="Open Sans" w:hAnsi="Open Sans" w:cs="Open Sans"/>
          <w:color w:val="000000"/>
          <w:spacing w:val="-1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os </w:t>
      </w:r>
      <w:r>
        <w:rPr>
          <w:rFonts w:ascii="Open Sans" w:eastAsia="Open Sans" w:hAnsi="Open Sans" w:cs="Open Sans"/>
          <w:color w:val="000000"/>
          <w:sz w:val="22"/>
          <w:szCs w:val="22"/>
        </w:rPr>
        <w:t>puzzles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mais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rápido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ou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maneira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mais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eficiente. </w:t>
      </w:r>
    </w:p>
    <w:p w14:paraId="2366B77C" w14:textId="7376E72C" w:rsidR="00A62E67" w:rsidRDefault="00000000">
      <w:pPr>
        <w:spacing w:before="120" w:after="120" w:line="336" w:lineRule="auto"/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t xml:space="preserve">Análise de Mercado e </w:t>
      </w:r>
      <w:r w:rsidR="00DD614A"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t>Público-alvo</w:t>
      </w: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t xml:space="preserve"> </w:t>
      </w:r>
    </w:p>
    <w:p w14:paraId="3699E4A4" w14:textId="77777777" w:rsidR="00A62E67" w:rsidRDefault="00000000">
      <w:pPr>
        <w:spacing w:before="120" w:after="12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desenvolver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"Caminho de Ouro"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um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jogo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puzzle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mobile,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fizemos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uma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pesquisa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de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mercado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entender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melhor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gênero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do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jogo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e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público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que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queremos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atingir.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Nosso objetivo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é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garantir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que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jogo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seja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divertido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e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atraente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quem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mais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gosta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jogar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 xml:space="preserve">no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celular.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 </w:t>
      </w:r>
    </w:p>
    <w:p w14:paraId="48E54430" w14:textId="77777777" w:rsidR="00A62E67" w:rsidRDefault="00000000">
      <w:pPr>
        <w:spacing w:before="120" w:after="120" w:line="336" w:lineRule="auto"/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t xml:space="preserve">Pesquisa de Mercado </w:t>
      </w:r>
    </w:p>
    <w:p w14:paraId="1E75D2C3" w14:textId="77777777" w:rsidR="00A62E67" w:rsidRDefault="00000000">
      <w:pPr>
        <w:spacing w:before="120" w:after="12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>Segundo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a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>Pesquisa</w:t>
      </w:r>
      <w:r>
        <w:rPr>
          <w:rFonts w:ascii="Open Sans Bold" w:eastAsia="Open Sans Bold" w:hAnsi="Open Sans Bold" w:cs="Open Sans Bold"/>
          <w:b/>
          <w:bCs/>
          <w:color w:val="000000"/>
          <w:spacing w:val="-17"/>
          <w:sz w:val="22"/>
          <w:szCs w:val="22"/>
        </w:rPr>
        <w:t xml:space="preserve"> </w:t>
      </w:r>
      <w:r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>PGB24</w:t>
      </w:r>
      <w:r>
        <w:rPr>
          <w:rFonts w:ascii="Open Sans" w:eastAsia="Open Sans" w:hAnsi="Open Sans" w:cs="Open Sans"/>
          <w:color w:val="000000"/>
          <w:sz w:val="22"/>
          <w:szCs w:val="22"/>
        </w:rPr>
        <w:t>,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a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maioria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dos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gamers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no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Brasil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joga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em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smartphones.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Os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jogos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puzzle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se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destacam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nesse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segmento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jogos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causais,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pois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oferecem</w:t>
      </w:r>
      <w:r>
        <w:rPr>
          <w:rFonts w:ascii="Open Sans" w:eastAsia="Open Sans" w:hAnsi="Open Sans" w:cs="Open Sans"/>
          <w:color w:val="000000"/>
          <w:spacing w:val="-16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partidas </w:t>
      </w:r>
      <w:r>
        <w:rPr>
          <w:rFonts w:ascii="Open Sans" w:eastAsia="Open Sans" w:hAnsi="Open Sans" w:cs="Open Sans"/>
          <w:color w:val="000000"/>
          <w:sz w:val="22"/>
          <w:szCs w:val="22"/>
        </w:rPr>
        <w:t>rápidas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e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acessíveis,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ideais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quem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quer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jogar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no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dia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a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dia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sem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precisar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se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comprometer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por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>muito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4"/>
          <w:sz w:val="22"/>
          <w:szCs w:val="22"/>
        </w:rPr>
        <w:t xml:space="preserve">tempo. </w:t>
      </w:r>
    </w:p>
    <w:p w14:paraId="292336D8" w14:textId="77777777" w:rsidR="00A62E67" w:rsidRDefault="00000000">
      <w:pPr>
        <w:spacing w:before="120" w:after="12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>Esses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jogos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são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perfeitos</w:t>
      </w:r>
      <w:r>
        <w:rPr>
          <w:rFonts w:ascii="Open Sans" w:eastAsia="Open Sans" w:hAnsi="Open Sans" w:cs="Open Sans"/>
          <w:color w:val="000000"/>
          <w:spacing w:val="-2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momentos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como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uma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viagem</w:t>
      </w:r>
      <w:r>
        <w:rPr>
          <w:rFonts w:ascii="Open Sans" w:eastAsia="Open Sans" w:hAnsi="Open Sans" w:cs="Open Sans"/>
          <w:color w:val="000000"/>
          <w:spacing w:val="-2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ônibus,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uma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pausa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no trabalho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ou</w:t>
      </w:r>
      <w:r>
        <w:rPr>
          <w:rFonts w:ascii="Open Sans" w:eastAsia="Open Sans" w:hAnsi="Open Sans" w:cs="Open Sans"/>
          <w:color w:val="000000"/>
          <w:spacing w:val="-2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até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passar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tempo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enquanto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espera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em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uma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fila.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Além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disso,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a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simplicidade</w:t>
      </w:r>
      <w:r>
        <w:rPr>
          <w:rFonts w:ascii="Open Sans" w:eastAsia="Open Sans" w:hAnsi="Open Sans" w:cs="Open Sans"/>
          <w:color w:val="000000"/>
          <w:spacing w:val="-2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do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gênero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torna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esses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jogos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atraentes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um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público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bem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variado,</w:t>
      </w:r>
      <w:r>
        <w:rPr>
          <w:rFonts w:ascii="Open Sans" w:eastAsia="Open Sans" w:hAnsi="Open Sans" w:cs="Open Sans"/>
          <w:color w:val="000000"/>
          <w:spacing w:val="-2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desde 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jovens até adultos. </w:t>
      </w:r>
    </w:p>
    <w:p w14:paraId="46FBB231" w14:textId="77777777" w:rsidR="00A62E67" w:rsidRDefault="00000000">
      <w:pPr>
        <w:spacing w:before="120" w:after="120" w:line="336" w:lineRule="auto"/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t xml:space="preserve">Pesquisa de Mercado </w:t>
      </w:r>
      <w:proofErr w:type="gramStart"/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t>Público Alvo</w:t>
      </w:r>
      <w:proofErr w:type="gramEnd"/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t xml:space="preserve"> </w:t>
      </w:r>
    </w:p>
    <w:p w14:paraId="40EFE4B5" w14:textId="77777777" w:rsidR="00A62E67" w:rsidRDefault="00000000">
      <w:pPr>
        <w:spacing w:before="120" w:after="120" w:line="273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público-alvo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"Caminho de Ouro"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são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jogadores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casuais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que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gostam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jogos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que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podem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ser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jogados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em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qualquer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lugar,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a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qualquer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momento.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Esses</w:t>
      </w:r>
      <w:r>
        <w:rPr>
          <w:rFonts w:ascii="Open Sans" w:eastAsia="Open Sans" w:hAnsi="Open Sans" w:cs="Open Sans"/>
          <w:color w:val="000000"/>
          <w:spacing w:val="-1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jogadores</w:t>
      </w:r>
      <w:r>
        <w:rPr>
          <w:rFonts w:ascii="Open Sans" w:eastAsia="Open Sans" w:hAnsi="Open Sans" w:cs="Open Sans"/>
          <w:color w:val="000000"/>
          <w:spacing w:val="-15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preferem</w:t>
      </w:r>
      <w:r>
        <w:rPr>
          <w:rFonts w:ascii="Open Sans" w:eastAsia="Open Sans" w:hAnsi="Open Sans" w:cs="Open Sans"/>
          <w:color w:val="000000"/>
          <w:spacing w:val="-1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jogos fáceis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entender,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mas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que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ainda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oferecem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desafios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interessantes.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A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ideia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é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atrair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tanto jogadores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que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gostam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passar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o</w:t>
      </w:r>
      <w:r>
        <w:rPr>
          <w:rFonts w:ascii="Open Sans" w:eastAsia="Open Sans" w:hAnsi="Open Sans" w:cs="Open Sans"/>
          <w:color w:val="000000"/>
          <w:spacing w:val="-18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tempo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de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forma</w:t>
      </w:r>
      <w:r>
        <w:rPr>
          <w:rFonts w:ascii="Open Sans" w:eastAsia="Open Sans" w:hAnsi="Open Sans" w:cs="Open Sans"/>
          <w:color w:val="000000"/>
          <w:spacing w:val="-24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leve</w:t>
      </w:r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quanto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aqueles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que</w:t>
      </w:r>
      <w:r>
        <w:rPr>
          <w:rFonts w:ascii="Open Sans" w:eastAsia="Open Sans" w:hAnsi="Open Sans" w:cs="Open Sans"/>
          <w:color w:val="000000"/>
          <w:spacing w:val="-23"/>
          <w:sz w:val="22"/>
          <w:szCs w:val="22"/>
        </w:rPr>
        <w:t xml:space="preserve"> </w:t>
      </w:r>
      <w:proofErr w:type="gramStart"/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curtem</w:t>
      </w:r>
      <w:proofErr w:type="gramEnd"/>
      <w:r>
        <w:rPr>
          <w:rFonts w:ascii="Open Sans" w:eastAsia="Open Sans" w:hAnsi="Open Sans" w:cs="Open Sans"/>
          <w:color w:val="000000"/>
          <w:spacing w:val="-20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usar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a </w:t>
      </w:r>
      <w:r>
        <w:rPr>
          <w:rFonts w:ascii="Open Sans" w:eastAsia="Open Sans" w:hAnsi="Open Sans" w:cs="Open Sans"/>
          <w:color w:val="000000"/>
          <w:sz w:val="22"/>
          <w:szCs w:val="22"/>
        </w:rPr>
        <w:t>lógica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e</w:t>
      </w:r>
      <w:r>
        <w:rPr>
          <w:rFonts w:ascii="Open Sans" w:eastAsia="Open Sans" w:hAnsi="Open Sans" w:cs="Open Sans"/>
          <w:color w:val="000000"/>
          <w:spacing w:val="-21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a</w:t>
      </w:r>
      <w:r>
        <w:rPr>
          <w:rFonts w:ascii="Open Sans" w:eastAsia="Open Sans" w:hAnsi="Open Sans" w:cs="Open Sans"/>
          <w:color w:val="000000"/>
          <w:spacing w:val="-17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estratégia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pacing w:val="-22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>superar</w:t>
      </w:r>
      <w:r>
        <w:rPr>
          <w:rFonts w:ascii="Open Sans" w:eastAsia="Open Sans" w:hAnsi="Open Sans" w:cs="Open Sans"/>
          <w:color w:val="000000"/>
          <w:spacing w:val="-19"/>
          <w:sz w:val="22"/>
          <w:szCs w:val="22"/>
        </w:rPr>
        <w:t xml:space="preserve"> 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desafios. </w:t>
      </w:r>
    </w:p>
    <w:p w14:paraId="0A8F8673" w14:textId="77777777" w:rsidR="00A509BE" w:rsidRDefault="00A509BE">
      <w:pP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br w:type="page"/>
      </w:r>
    </w:p>
    <w:p w14:paraId="4E25C49A" w14:textId="4C7A4AAC" w:rsidR="00A62E67" w:rsidRDefault="00000000">
      <w:pPr>
        <w:spacing w:before="120" w:after="120" w:line="336" w:lineRule="auto"/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lastRenderedPageBreak/>
        <w:t xml:space="preserve">Fluxograma </w:t>
      </w:r>
    </w:p>
    <w:p w14:paraId="19F4216A" w14:textId="1F478CA0" w:rsidR="00A62E67" w:rsidRDefault="00000000">
      <w:pPr>
        <w:spacing w:before="120" w:after="120" w:line="336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O fluxograma ilustra o fluxo de navegação do jogo. O jogador inicia no </w:t>
      </w:r>
      <w:r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>Menu Inicial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, de onde pode acessar o </w:t>
      </w:r>
      <w:r w:rsidR="00DD614A"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>Seletor</w:t>
      </w:r>
      <w:r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 xml:space="preserve"> de Níveis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 </w:t>
      </w:r>
      <w:r w:rsidRPr="00DD614A">
        <w:rPr>
          <w:rFonts w:ascii="Open Sans" w:eastAsia="Open Sans" w:hAnsi="Open Sans" w:cs="Open Sans"/>
          <w:color w:val="000000"/>
          <w:sz w:val="22"/>
          <w:szCs w:val="22"/>
        </w:rPr>
        <w:t>para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 escolher o nível desejado ou ir para o menu de </w:t>
      </w:r>
      <w:r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>Opções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 para ajustar configurações.  </w:t>
      </w:r>
    </w:p>
    <w:p w14:paraId="45B28E57" w14:textId="3F0C865A" w:rsidR="00A62E67" w:rsidRDefault="00000000">
      <w:pPr>
        <w:spacing w:before="120" w:after="120" w:line="336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Ao selecionar um nível, o jogador entra no </w:t>
      </w:r>
      <w:r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>Nível Selecionado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, onde o jogo acontece. Durante o jogo, é possível pausar e acessar o menu de </w:t>
      </w:r>
      <w:r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>Pausa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, com opções para voltar ao </w:t>
      </w:r>
      <w:r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>Menu Inicial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, ao </w:t>
      </w:r>
      <w:r w:rsidR="00DD614A"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>Seletor</w:t>
      </w:r>
      <w:r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 xml:space="preserve"> de Níveis 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ou acessar o menu de </w:t>
      </w:r>
      <w:r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>Opções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.  </w:t>
      </w:r>
    </w:p>
    <w:p w14:paraId="6E0B673C" w14:textId="77777777" w:rsidR="00A62E67" w:rsidRDefault="00000000">
      <w:pPr>
        <w:spacing w:before="120" w:after="120" w:line="336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Quando o jogador finalizar o nível ou falhar, ele será direcionado para a tela de </w:t>
      </w:r>
      <w:r>
        <w:rPr>
          <w:rFonts w:ascii="Open Sans Bold" w:eastAsia="Open Sans Bold" w:hAnsi="Open Sans Bold" w:cs="Open Sans Bold"/>
          <w:b/>
          <w:bCs/>
          <w:color w:val="000000"/>
          <w:sz w:val="22"/>
          <w:szCs w:val="22"/>
        </w:rPr>
        <w:t>Game Over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, podendo tentar novamente, escolher outro nível ou voltar ao menu. </w:t>
      </w:r>
    </w:p>
    <w:p w14:paraId="46845B83" w14:textId="77777777" w:rsidR="00A62E67" w:rsidRDefault="00000000">
      <w:pPr>
        <w:spacing w:before="120" w:after="120"/>
        <w:jc w:val="center"/>
      </w:pPr>
      <w:r>
        <w:rPr>
          <w:noProof/>
        </w:rPr>
        <w:drawing>
          <wp:inline distT="0" distB="0" distL="0" distR="0" wp14:anchorId="4A9E0477" wp14:editId="2B1E1FC6">
            <wp:extent cx="5734050" cy="2227457"/>
            <wp:effectExtent l="0" t="0" r="0" b="0"/>
            <wp:docPr id="1" name="Drawing 1" descr="addbac0060499ffb43d12549972d08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ddbac0060499ffb43d12549972d0833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27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6E708" w14:textId="77777777" w:rsidR="00A509BE" w:rsidRDefault="00A509BE">
      <w:pP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br w:type="page"/>
      </w:r>
    </w:p>
    <w:p w14:paraId="5EB78E06" w14:textId="3F2594B6" w:rsidR="00A62E67" w:rsidRDefault="00000000">
      <w:pPr>
        <w:spacing w:before="120" w:after="120" w:line="271" w:lineRule="auto"/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lastRenderedPageBreak/>
        <w:t>Ideia de Interface/Tabuleiro</w:t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 </w:t>
      </w:r>
    </w:p>
    <w:p w14:paraId="42D0696D" w14:textId="77777777" w:rsidR="00A62E67" w:rsidRDefault="00000000">
      <w:pPr>
        <w:spacing w:before="120" w:after="12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A interface do jogo foi projetada para ser intuitiva e fácil de usar, maximizando a experiência do jogador em um jogo de puzzle móvel. Abaixo estão os elementos principais da interface: </w:t>
      </w:r>
    </w:p>
    <w:p w14:paraId="50694DFE" w14:textId="77777777" w:rsidR="00A62E67" w:rsidRDefault="00000000">
      <w:pPr>
        <w:numPr>
          <w:ilvl w:val="0"/>
          <w:numId w:val="2"/>
        </w:numPr>
        <w:spacing w:after="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Grid Hexagonal: O jogador organiza os trilhos em uma grid hexagonal, permitindo mais possibilidades de movimento e estratégia. </w:t>
      </w:r>
    </w:p>
    <w:p w14:paraId="72E1E97B" w14:textId="77777777" w:rsidR="00A62E67" w:rsidRDefault="00000000">
      <w:pPr>
        <w:numPr>
          <w:ilvl w:val="0"/>
          <w:numId w:val="2"/>
        </w:numPr>
        <w:spacing w:after="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Elementos Interativos: </w:t>
      </w:r>
    </w:p>
    <w:p w14:paraId="5FC6F636" w14:textId="1FE37D79" w:rsidR="00A62E67" w:rsidRDefault="00000000">
      <w:pPr>
        <w:numPr>
          <w:ilvl w:val="1"/>
          <w:numId w:val="2"/>
        </w:numPr>
        <w:spacing w:after="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Ponto de Início (Picareta) </w:t>
      </w:r>
      <w:proofErr w:type="gramStart"/>
      <w:r w:rsidR="00A509BE">
        <w:rPr>
          <w:rFonts w:ascii="Open Sans" w:eastAsia="Open Sans" w:hAnsi="Open Sans" w:cs="Open Sans"/>
          <w:color w:val="000000"/>
          <w:sz w:val="22"/>
          <w:szCs w:val="22"/>
        </w:rPr>
        <w:t>e Saída</w:t>
      </w:r>
      <w:proofErr w:type="gramEnd"/>
      <w:r>
        <w:rPr>
          <w:rFonts w:ascii="Open Sans" w:eastAsia="Open Sans" w:hAnsi="Open Sans" w:cs="Open Sans"/>
          <w:color w:val="000000"/>
          <w:sz w:val="22"/>
          <w:szCs w:val="22"/>
        </w:rPr>
        <w:t xml:space="preserve"> (Tesouro): Indicam o ponto de partida e o objetivo final. </w:t>
      </w:r>
    </w:p>
    <w:p w14:paraId="6EE0706C" w14:textId="77777777" w:rsidR="00A62E67" w:rsidRDefault="00000000">
      <w:pPr>
        <w:numPr>
          <w:ilvl w:val="1"/>
          <w:numId w:val="2"/>
        </w:numPr>
        <w:spacing w:after="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Armadilhas (Vermelho): Representam perigos que penalizam o jogador se forem ativados. </w:t>
      </w:r>
    </w:p>
    <w:p w14:paraId="3345D446" w14:textId="77777777" w:rsidR="00A62E67" w:rsidRDefault="00000000">
      <w:pPr>
        <w:numPr>
          <w:ilvl w:val="0"/>
          <w:numId w:val="2"/>
        </w:numPr>
        <w:spacing w:after="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Indicadores de Progresso: </w:t>
      </w:r>
    </w:p>
    <w:p w14:paraId="18ED50C8" w14:textId="77777777" w:rsidR="00A62E67" w:rsidRDefault="00000000">
      <w:pPr>
        <w:numPr>
          <w:ilvl w:val="1"/>
          <w:numId w:val="2"/>
        </w:numPr>
        <w:spacing w:after="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Estrelas: Mostram o desempenho do jogador. </w:t>
      </w:r>
    </w:p>
    <w:p w14:paraId="6340C9D8" w14:textId="77777777" w:rsidR="00A62E67" w:rsidRDefault="00000000">
      <w:pPr>
        <w:numPr>
          <w:ilvl w:val="1"/>
          <w:numId w:val="2"/>
        </w:numPr>
        <w:spacing w:after="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Timer: Indica o tempo restante para completar o nível. </w:t>
      </w:r>
    </w:p>
    <w:p w14:paraId="478C3E5B" w14:textId="77777777" w:rsidR="00A62E67" w:rsidRDefault="00000000">
      <w:pPr>
        <w:numPr>
          <w:ilvl w:val="0"/>
          <w:numId w:val="2"/>
        </w:numPr>
        <w:spacing w:after="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Controles e Navegação: </w:t>
      </w:r>
    </w:p>
    <w:p w14:paraId="6A410F8F" w14:textId="77777777" w:rsidR="00A62E67" w:rsidRDefault="00000000">
      <w:pPr>
        <w:numPr>
          <w:ilvl w:val="1"/>
          <w:numId w:val="2"/>
        </w:numPr>
        <w:spacing w:after="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Botão de Reiniciar: Permite ao jogador recomeçar o nível atual. </w:t>
      </w:r>
    </w:p>
    <w:p w14:paraId="5CFECD5E" w14:textId="77777777" w:rsidR="00A62E67" w:rsidRDefault="00000000">
      <w:pPr>
        <w:numPr>
          <w:ilvl w:val="1"/>
          <w:numId w:val="2"/>
        </w:numPr>
        <w:spacing w:after="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Botão de Pausa: Permite pausar o jogo a qualquer momento. </w:t>
      </w:r>
    </w:p>
    <w:p w14:paraId="361988FC" w14:textId="4495DBC9" w:rsidR="00A62E67" w:rsidRDefault="00000000">
      <w:pPr>
        <w:numPr>
          <w:ilvl w:val="0"/>
          <w:numId w:val="2"/>
        </w:numPr>
        <w:spacing w:after="0" w:line="271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Peças Disponíveis: Na parte inferior da tela, o jogador pode ver as peças de trilho disponíveis para montar o caminho. </w:t>
      </w:r>
    </w:p>
    <w:p w14:paraId="0CA8EC5D" w14:textId="441D7EA4" w:rsidR="00A62E67" w:rsidRDefault="00DD614A">
      <w:pPr>
        <w:spacing w:before="120" w:after="120"/>
        <w:jc w:val="center"/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3DB5C0E7" wp14:editId="1E7A4C5F">
            <wp:simplePos x="0" y="0"/>
            <wp:positionH relativeFrom="page">
              <wp:posOffset>0</wp:posOffset>
            </wp:positionH>
            <wp:positionV relativeFrom="paragraph">
              <wp:posOffset>409575</wp:posOffset>
            </wp:positionV>
            <wp:extent cx="7562850" cy="2268855"/>
            <wp:effectExtent l="0" t="0" r="0" b="0"/>
            <wp:wrapTopAndBottom/>
            <wp:docPr id="1938884779" name="Drawing 1" descr="ef6559e2e8dcbe96cca01a1ebcd525c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f6559e2e8dcbe96cca01a1ebcd525c6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8063D5" w14:textId="77777777" w:rsidR="00A62E67" w:rsidRDefault="00000000">
      <w:pPr>
        <w:spacing w:before="120" w:after="120" w:line="240" w:lineRule="auto"/>
      </w:pPr>
      <w:r>
        <w:rPr>
          <w:rFonts w:ascii="HK Grotesk Bold" w:eastAsia="HK Grotesk Bold" w:hAnsi="HK Grotesk Bold" w:cs="HK Grotesk Bold"/>
          <w:b/>
          <w:bCs/>
          <w:color w:val="000000"/>
          <w:sz w:val="26"/>
          <w:szCs w:val="26"/>
        </w:rPr>
        <w:t xml:space="preserve"> </w:t>
      </w:r>
    </w:p>
    <w:p w14:paraId="2382B720" w14:textId="77777777" w:rsidR="00A62E67" w:rsidRDefault="00000000">
      <w:pPr>
        <w:spacing w:before="120" w:after="120" w:line="271" w:lineRule="auto"/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t xml:space="preserve"> </w:t>
      </w:r>
    </w:p>
    <w:p w14:paraId="255B5EC2" w14:textId="77777777" w:rsidR="00A509BE" w:rsidRDefault="00A509BE">
      <w:pP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br w:type="page"/>
      </w:r>
    </w:p>
    <w:p w14:paraId="68B80ACF" w14:textId="2C99DA60" w:rsidR="00A62E67" w:rsidRDefault="00000000">
      <w:pPr>
        <w:spacing w:before="120" w:after="120" w:line="271" w:lineRule="auto"/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lastRenderedPageBreak/>
        <w:t xml:space="preserve">Planejamento de </w:t>
      </w:r>
      <w:proofErr w:type="spellStart"/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t>Level</w:t>
      </w:r>
      <w:proofErr w:type="spellEnd"/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t xml:space="preserve"> Design </w:t>
      </w:r>
    </w:p>
    <w:p w14:paraId="77838C46" w14:textId="20FC65C9" w:rsidR="00A62E67" w:rsidRDefault="00A509BE">
      <w:pPr>
        <w:spacing w:before="120" w:after="120" w:line="271" w:lineRule="auto"/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67E23207" wp14:editId="09E13AFE">
            <wp:simplePos x="0" y="0"/>
            <wp:positionH relativeFrom="page">
              <wp:posOffset>0</wp:posOffset>
            </wp:positionH>
            <wp:positionV relativeFrom="paragraph">
              <wp:posOffset>963930</wp:posOffset>
            </wp:positionV>
            <wp:extent cx="7562850" cy="2268855"/>
            <wp:effectExtent l="0" t="0" r="0" b="0"/>
            <wp:wrapTopAndBottom/>
            <wp:docPr id="2" name="Drawing 2" descr="ed46fe1c97892593e7e39e679e46d0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d46fe1c97892593e7e39e679e46d065.png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Alguns tipos diferentes de hexágonos compondo os o cenário. Módulos de trilhos diversos que podem funcionar como uma armadilha: reto, curvos, subindo, descendo, buracos, lombadas. Quando o carrinho passa por ele, o jogador perde uma quantidade de ouro. </w:t>
      </w:r>
    </w:p>
    <w:p w14:paraId="58114B53" w14:textId="1E398DAA" w:rsidR="00A62E67" w:rsidRDefault="00A62E67" w:rsidP="00A509BE">
      <w:pPr>
        <w:spacing w:before="120" w:after="120"/>
        <w:jc w:val="center"/>
      </w:pPr>
    </w:p>
    <w:p w14:paraId="2A838F36" w14:textId="77777777" w:rsidR="00A62E67" w:rsidRDefault="00000000">
      <w:pPr>
        <w:spacing w:before="120" w:after="120" w:line="336" w:lineRule="auto"/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t xml:space="preserve">Referências de gameplay e sistemas </w:t>
      </w:r>
    </w:p>
    <w:p w14:paraId="1419DF37" w14:textId="77777777" w:rsidR="00A62E67" w:rsidRDefault="00000000">
      <w:pPr>
        <w:spacing w:before="120" w:after="120" w:line="336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Utilizamos alguns jogos como Railway Islands e </w:t>
      </w:r>
      <w:proofErr w:type="spellStart"/>
      <w:r>
        <w:rPr>
          <w:rFonts w:ascii="Open Sans" w:eastAsia="Open Sans" w:hAnsi="Open Sans" w:cs="Open Sans"/>
          <w:color w:val="000000"/>
          <w:sz w:val="22"/>
          <w:szCs w:val="22"/>
        </w:rPr>
        <w:t>Railbound</w:t>
      </w:r>
      <w:proofErr w:type="spellEnd"/>
      <w:r>
        <w:rPr>
          <w:rFonts w:ascii="Open Sans" w:eastAsia="Open Sans" w:hAnsi="Open Sans" w:cs="Open Sans"/>
          <w:color w:val="000000"/>
          <w:sz w:val="22"/>
          <w:szCs w:val="22"/>
        </w:rPr>
        <w:t xml:space="preserve"> para referência de criação do sistema do puzzle utilizando tiles e trilhos para criar o caminho a ser organizado pelo player. </w:t>
      </w:r>
    </w:p>
    <w:p w14:paraId="3F94F73B" w14:textId="77777777" w:rsidR="00A62E67" w:rsidRDefault="00000000">
      <w:pPr>
        <w:spacing w:before="120" w:after="120"/>
        <w:jc w:val="center"/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60AC303F" wp14:editId="48C3DA7F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7562850" cy="2268855"/>
            <wp:effectExtent l="0" t="0" r="0" b="0"/>
            <wp:wrapTopAndBottom/>
            <wp:docPr id="3" name="Drawing 3" descr="441421906ff4ef931fab0b59dc66aa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441421906ff4ef931fab0b59dc66aa15.png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DD5964" w14:textId="77777777" w:rsidR="00A62E67" w:rsidRDefault="00000000">
      <w:pPr>
        <w:spacing w:before="120" w:after="120" w:line="336" w:lineRule="auto"/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 </w:t>
      </w:r>
    </w:p>
    <w:p w14:paraId="7098A2A3" w14:textId="77777777" w:rsidR="00A509BE" w:rsidRDefault="00A509BE">
      <w:pP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br w:type="page"/>
      </w:r>
    </w:p>
    <w:p w14:paraId="56BB2BB1" w14:textId="0DD99E40" w:rsidR="00A62E67" w:rsidRDefault="00000000">
      <w:pPr>
        <w:spacing w:before="120" w:after="120" w:line="336" w:lineRule="auto"/>
      </w:pPr>
      <w:r>
        <w:rPr>
          <w:rFonts w:ascii="HK Grotesk Medium" w:eastAsia="HK Grotesk Medium" w:hAnsi="HK Grotesk Medium" w:cs="HK Grotesk Medium"/>
          <w:b/>
          <w:bCs/>
          <w:color w:val="000000"/>
          <w:sz w:val="36"/>
          <w:szCs w:val="36"/>
        </w:rPr>
        <w:lastRenderedPageBreak/>
        <w:t xml:space="preserve">Personagem Principal </w:t>
      </w:r>
    </w:p>
    <w:p w14:paraId="102BBA1C" w14:textId="50F46BFE" w:rsidR="00DD614A" w:rsidRPr="00DD614A" w:rsidRDefault="00000000" w:rsidP="00DD614A">
      <w:pPr>
        <w:spacing w:before="120" w:after="120" w:line="336" w:lineRule="auto"/>
        <w:rPr>
          <w:rFonts w:ascii="Open Sans" w:eastAsia="Open Sans" w:hAnsi="Open Sans" w:cs="Open Sans"/>
          <w:color w:val="000000"/>
          <w:sz w:val="22"/>
          <w:szCs w:val="22"/>
        </w:rPr>
      </w:pPr>
      <w:r>
        <w:rPr>
          <w:rFonts w:ascii="Open Sans" w:eastAsia="Open Sans" w:hAnsi="Open Sans" w:cs="Open Sans"/>
          <w:color w:val="000000"/>
          <w:sz w:val="22"/>
          <w:szCs w:val="22"/>
        </w:rPr>
        <w:t xml:space="preserve">Um mineiro de bigodes vistosos e que gosta muito de metais preciosos. O personagem não se movimenta no jogo, porém representa a identidade fundamental do jogo trazendo a jornada do herói para o imaginário do jogador. Seu trenzinho é jogável e se movimenta pelo cenário. </w:t>
      </w:r>
      <w:r w:rsidR="00DD614A" w:rsidRPr="00DD614A">
        <w:rPr>
          <w:rFonts w:ascii="Open Sans" w:eastAsia="Open Sans" w:hAnsi="Open Sans" w:cs="Open Sans"/>
          <w:color w:val="000000"/>
          <w:sz w:val="22"/>
          <w:szCs w:val="22"/>
        </w:rPr>
        <w:t xml:space="preserve">Possibilidade </w:t>
      </w:r>
      <w:proofErr w:type="gramStart"/>
      <w:r w:rsidR="00DD614A" w:rsidRPr="00DD614A">
        <w:rPr>
          <w:rFonts w:ascii="Open Sans" w:eastAsia="Open Sans" w:hAnsi="Open Sans" w:cs="Open Sans"/>
          <w:color w:val="000000"/>
          <w:sz w:val="22"/>
          <w:szCs w:val="22"/>
        </w:rPr>
        <w:t>do</w:t>
      </w:r>
      <w:proofErr w:type="gramEnd"/>
      <w:r w:rsidR="00DD614A" w:rsidRPr="00DD614A">
        <w:rPr>
          <w:rFonts w:ascii="Open Sans" w:eastAsia="Open Sans" w:hAnsi="Open Sans" w:cs="Open Sans"/>
          <w:color w:val="000000"/>
          <w:sz w:val="22"/>
          <w:szCs w:val="22"/>
        </w:rPr>
        <w:t xml:space="preserve"> veículo ter </w:t>
      </w:r>
      <w:proofErr w:type="spellStart"/>
      <w:r w:rsidR="00DD614A" w:rsidRPr="00DD614A">
        <w:rPr>
          <w:rFonts w:ascii="Open Sans" w:eastAsia="Open Sans" w:hAnsi="Open Sans" w:cs="Open Sans"/>
          <w:color w:val="000000"/>
          <w:sz w:val="22"/>
          <w:szCs w:val="22"/>
        </w:rPr>
        <w:t>skins</w:t>
      </w:r>
      <w:proofErr w:type="spellEnd"/>
      <w:r w:rsidR="00DD614A" w:rsidRPr="00DD614A">
        <w:rPr>
          <w:rFonts w:ascii="Open Sans" w:eastAsia="Open Sans" w:hAnsi="Open Sans" w:cs="Open Sans"/>
          <w:color w:val="000000"/>
          <w:sz w:val="22"/>
          <w:szCs w:val="22"/>
        </w:rPr>
        <w:t xml:space="preserve"> diferentes em uma projeção futura de monetização (trem bala, trem moto, etc.).</w:t>
      </w:r>
    </w:p>
    <w:p w14:paraId="7115DCDB" w14:textId="642D43F4" w:rsidR="00A62E67" w:rsidRDefault="00000000" w:rsidP="00DD614A">
      <w:pPr>
        <w:spacing w:before="120" w:after="120"/>
      </w:pPr>
      <w:r>
        <w:rPr>
          <w:noProof/>
        </w:rPr>
        <w:drawing>
          <wp:anchor distT="0" distB="0" distL="114300" distR="114300" simplePos="0" relativeHeight="251661824" behindDoc="0" locked="0" layoutInCell="1" allowOverlap="1" wp14:anchorId="1CA20C69" wp14:editId="2010F3DB">
            <wp:simplePos x="0" y="0"/>
            <wp:positionH relativeFrom="page">
              <wp:posOffset>0</wp:posOffset>
            </wp:positionH>
            <wp:positionV relativeFrom="paragraph">
              <wp:posOffset>0</wp:posOffset>
            </wp:positionV>
            <wp:extent cx="7562850" cy="2268855"/>
            <wp:effectExtent l="0" t="0" r="0" b="0"/>
            <wp:wrapTopAndBottom/>
            <wp:docPr id="4" name="Drawing 4" descr="6a3ed4e2fc6b9bbb06c9d96a8eea80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a3ed4e2fc6b9bbb06c9d96a8eea8068.png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6BD62" w14:textId="1306924D" w:rsidR="00A62E67" w:rsidRDefault="00000000">
      <w:pPr>
        <w:spacing w:before="120" w:after="120" w:line="240" w:lineRule="auto"/>
      </w:pPr>
      <w:r>
        <w:rPr>
          <w:rFonts w:ascii="HK Grotesk Bold" w:eastAsia="HK Grotesk Bold" w:hAnsi="HK Grotesk Bold" w:cs="HK Grotesk Bold"/>
          <w:b/>
          <w:bCs/>
          <w:color w:val="000000"/>
          <w:spacing w:val="-3"/>
          <w:sz w:val="36"/>
          <w:szCs w:val="36"/>
        </w:rPr>
        <w:t xml:space="preserve">Referências </w:t>
      </w:r>
      <w:r w:rsidR="00DD614A">
        <w:rPr>
          <w:rFonts w:ascii="HK Grotesk Bold" w:eastAsia="HK Grotesk Bold" w:hAnsi="HK Grotesk Bold" w:cs="HK Grotesk Bold"/>
          <w:b/>
          <w:bCs/>
          <w:color w:val="000000"/>
          <w:spacing w:val="-3"/>
          <w:sz w:val="36"/>
          <w:szCs w:val="36"/>
        </w:rPr>
        <w:t>Artísticas</w:t>
      </w:r>
      <w:r>
        <w:rPr>
          <w:rFonts w:ascii="HK Grotesk Medium" w:eastAsia="HK Grotesk Medium" w:hAnsi="HK Grotesk Medium" w:cs="HK Grotesk Medium"/>
          <w:b/>
          <w:bCs/>
          <w:color w:val="000000"/>
          <w:spacing w:val="-3"/>
          <w:sz w:val="36"/>
          <w:szCs w:val="36"/>
        </w:rPr>
        <w:t xml:space="preserve"> </w:t>
      </w:r>
    </w:p>
    <w:p w14:paraId="595C544F" w14:textId="397E4683" w:rsidR="00A62E67" w:rsidRDefault="00DD614A">
      <w:pPr>
        <w:spacing w:before="120" w:after="120" w:line="240" w:lineRule="auto"/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41940735" wp14:editId="54D0955A">
            <wp:simplePos x="0" y="0"/>
            <wp:positionH relativeFrom="page">
              <wp:posOffset>0</wp:posOffset>
            </wp:positionH>
            <wp:positionV relativeFrom="paragraph">
              <wp:posOffset>989330</wp:posOffset>
            </wp:positionV>
            <wp:extent cx="7562850" cy="2268855"/>
            <wp:effectExtent l="0" t="0" r="0" b="0"/>
            <wp:wrapTopAndBottom/>
            <wp:docPr id="5" name="Drawing 5" descr="723d8f0d36906ab9007ef71ba53dd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723d8f0d36906ab9007ef71ba53dde94.png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0000"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O jogo adota um visual </w:t>
      </w:r>
      <w:proofErr w:type="spellStart"/>
      <w:r w:rsidR="00000000"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low-poly</w:t>
      </w:r>
      <w:proofErr w:type="spellEnd"/>
      <w:r w:rsidR="00000000"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 com cores vibrantes e um estilo </w:t>
      </w:r>
      <w:proofErr w:type="spellStart"/>
      <w:r w:rsidR="00000000"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cartunesco</w:t>
      </w:r>
      <w:proofErr w:type="spellEnd"/>
      <w:r w:rsidR="00000000"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, inspirado em títulos como "</w:t>
      </w:r>
      <w:proofErr w:type="spellStart"/>
      <w:r w:rsidR="00000000"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Link's</w:t>
      </w:r>
      <w:proofErr w:type="spellEnd"/>
      <w:r w:rsidR="00000000"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 </w:t>
      </w:r>
      <w:proofErr w:type="spellStart"/>
      <w:r w:rsidR="00000000">
        <w:rPr>
          <w:rFonts w:ascii="Open Sans" w:eastAsia="Open Sans" w:hAnsi="Open Sans" w:cs="Open Sans"/>
          <w:color w:val="000000"/>
          <w:spacing w:val="-2"/>
          <w:sz w:val="22"/>
          <w:szCs w:val="22"/>
        </w:rPr>
        <w:t>Awakening</w:t>
      </w:r>
      <w:proofErr w:type="spellEnd"/>
      <w:r w:rsidR="00000000"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 Remake" e "Animal Crossing". Essa estética cria um ambiente amigável e acessível, tornando o jogo visualmente atraente para todas as idades. </w:t>
      </w:r>
    </w:p>
    <w:p w14:paraId="7940DD9D" w14:textId="0B365D76" w:rsidR="00A509BE" w:rsidRDefault="00A509BE" w:rsidP="00DD614A">
      <w:pPr>
        <w:spacing w:before="120" w:after="120" w:line="240" w:lineRule="auto"/>
      </w:pPr>
    </w:p>
    <w:p w14:paraId="4A6F477F" w14:textId="77777777" w:rsidR="00DD614A" w:rsidRPr="00DD614A" w:rsidRDefault="00DD614A" w:rsidP="00DD614A">
      <w:pPr>
        <w:spacing w:before="120" w:after="120" w:line="240" w:lineRule="auto"/>
      </w:pPr>
    </w:p>
    <w:p w14:paraId="3C898559" w14:textId="2AA4398F" w:rsidR="00A62E67" w:rsidRDefault="00000000">
      <w:pPr>
        <w:spacing w:before="120" w:after="120" w:line="240" w:lineRule="auto"/>
      </w:pPr>
      <w:r>
        <w:rPr>
          <w:rFonts w:ascii="HK Grotesk Medium" w:eastAsia="HK Grotesk Medium" w:hAnsi="HK Grotesk Medium" w:cs="HK Grotesk Medium"/>
          <w:b/>
          <w:bCs/>
          <w:color w:val="000000"/>
          <w:spacing w:val="-3"/>
          <w:sz w:val="36"/>
          <w:szCs w:val="36"/>
        </w:rPr>
        <w:lastRenderedPageBreak/>
        <w:t xml:space="preserve">Referências de interface e progressão de jogo </w:t>
      </w:r>
    </w:p>
    <w:p w14:paraId="02CD86F2" w14:textId="77777777" w:rsidR="00A62E67" w:rsidRDefault="00000000">
      <w:pPr>
        <w:spacing w:before="120" w:after="120" w:line="240" w:lineRule="auto"/>
      </w:pP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Para fazer a interface, utilizamos jogos que seguem o padrão de estética que procuramos e/ou jogabilidade semelhante. </w:t>
      </w:r>
    </w:p>
    <w:p w14:paraId="21BE9CB3" w14:textId="31313723" w:rsidR="00A62E67" w:rsidRDefault="00A509BE">
      <w:pPr>
        <w:spacing w:before="120" w:after="120" w:line="240" w:lineRule="auto"/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057B3B89" wp14:editId="26618BB2">
            <wp:simplePos x="0" y="0"/>
            <wp:positionH relativeFrom="page">
              <wp:posOffset>0</wp:posOffset>
            </wp:positionH>
            <wp:positionV relativeFrom="paragraph">
              <wp:posOffset>532765</wp:posOffset>
            </wp:positionV>
            <wp:extent cx="7562850" cy="2268855"/>
            <wp:effectExtent l="0" t="0" r="0" b="0"/>
            <wp:wrapTopAndBottom/>
            <wp:docPr id="6" name="Drawing 6" descr="2bbe11d1d3dcfde54a24a753440883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bbe11d1d3dcfde54a24a7534408839f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Além disso buscamos inspiração nesses jogos em como o fluxo de puzzle casual deve ser seguido. </w:t>
      </w:r>
    </w:p>
    <w:p w14:paraId="288E4E02" w14:textId="3A678A4B" w:rsidR="00A62E67" w:rsidRDefault="00A62E67">
      <w:pPr>
        <w:spacing w:before="120" w:after="120"/>
        <w:jc w:val="center"/>
      </w:pPr>
    </w:p>
    <w:p w14:paraId="76535813" w14:textId="37C809DF" w:rsidR="00A62E67" w:rsidRDefault="00000000">
      <w:pPr>
        <w:spacing w:before="120" w:after="120" w:line="240" w:lineRule="auto"/>
      </w:pPr>
      <w:r>
        <w:rPr>
          <w:rFonts w:ascii="HK Grotesk Medium" w:eastAsia="HK Grotesk Medium" w:hAnsi="HK Grotesk Medium" w:cs="HK Grotesk Medium"/>
          <w:b/>
          <w:bCs/>
          <w:color w:val="000000"/>
          <w:spacing w:val="-3"/>
          <w:sz w:val="36"/>
          <w:szCs w:val="36"/>
        </w:rPr>
        <w:t xml:space="preserve">Referências de cenário/arte extras </w:t>
      </w:r>
    </w:p>
    <w:p w14:paraId="7666B754" w14:textId="51457E37" w:rsidR="00A62E67" w:rsidRDefault="00A509BE">
      <w:pPr>
        <w:spacing w:before="120" w:after="120" w:line="240" w:lineRule="auto"/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31944C10" wp14:editId="42601583">
            <wp:simplePos x="0" y="0"/>
            <wp:positionH relativeFrom="page">
              <wp:posOffset>0</wp:posOffset>
            </wp:positionH>
            <wp:positionV relativeFrom="paragraph">
              <wp:posOffset>333375</wp:posOffset>
            </wp:positionV>
            <wp:extent cx="7562850" cy="2268855"/>
            <wp:effectExtent l="0" t="0" r="0" b="0"/>
            <wp:wrapTopAndBottom/>
            <wp:docPr id="7" name="Drawing 7" descr="001c550be46484b943d3c47b9eadc23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001c550be46484b943d3c47b9eadc23d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Algumas outras referências utilizadas para construção de cenários. </w:t>
      </w:r>
    </w:p>
    <w:p w14:paraId="5D93F70B" w14:textId="4E814BCB" w:rsidR="00A62E67" w:rsidRDefault="00A62E67">
      <w:pPr>
        <w:spacing w:before="120" w:after="120"/>
        <w:jc w:val="center"/>
      </w:pPr>
    </w:p>
    <w:p w14:paraId="10793FA2" w14:textId="77777777" w:rsidR="00A62E67" w:rsidRDefault="00000000">
      <w:pPr>
        <w:spacing w:before="120" w:after="120" w:line="240" w:lineRule="auto"/>
      </w:pP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 </w:t>
      </w:r>
    </w:p>
    <w:p w14:paraId="34D53BF1" w14:textId="77777777" w:rsidR="00A509BE" w:rsidRDefault="00A509BE">
      <w:pPr>
        <w:rPr>
          <w:rFonts w:ascii="Open Sans Bold" w:eastAsia="Open Sans Bold" w:hAnsi="Open Sans Bold" w:cs="Open Sans Bold"/>
          <w:b/>
          <w:bCs/>
          <w:color w:val="000000"/>
          <w:spacing w:val="-3"/>
          <w:sz w:val="28"/>
          <w:szCs w:val="28"/>
        </w:rPr>
      </w:pPr>
      <w:r>
        <w:rPr>
          <w:rFonts w:ascii="Open Sans Bold" w:eastAsia="Open Sans Bold" w:hAnsi="Open Sans Bold" w:cs="Open Sans Bold"/>
          <w:b/>
          <w:bCs/>
          <w:color w:val="000000"/>
          <w:spacing w:val="-3"/>
          <w:sz w:val="28"/>
          <w:szCs w:val="28"/>
        </w:rPr>
        <w:br w:type="page"/>
      </w:r>
    </w:p>
    <w:p w14:paraId="168AED24" w14:textId="7207EB27" w:rsidR="00A62E67" w:rsidRDefault="00000000">
      <w:pPr>
        <w:spacing w:before="120" w:after="120" w:line="240" w:lineRule="auto"/>
      </w:pPr>
      <w:r>
        <w:rPr>
          <w:rFonts w:ascii="Open Sans Bold" w:eastAsia="Open Sans Bold" w:hAnsi="Open Sans Bold" w:cs="Open Sans Bold"/>
          <w:b/>
          <w:bCs/>
          <w:color w:val="000000"/>
          <w:spacing w:val="-3"/>
          <w:sz w:val="28"/>
          <w:szCs w:val="28"/>
        </w:rPr>
        <w:lastRenderedPageBreak/>
        <w:t>LINKS</w:t>
      </w:r>
      <w:r>
        <w:rPr>
          <w:rFonts w:ascii="Open Sans Bold" w:eastAsia="Open Sans Bold" w:hAnsi="Open Sans Bold" w:cs="Open Sans Bold"/>
          <w:b/>
          <w:bCs/>
          <w:color w:val="000000"/>
          <w:spacing w:val="-27"/>
          <w:sz w:val="28"/>
          <w:szCs w:val="28"/>
        </w:rPr>
        <w:t xml:space="preserve"> </w:t>
      </w:r>
      <w:r>
        <w:rPr>
          <w:rFonts w:ascii="Open Sans Bold" w:eastAsia="Open Sans Bold" w:hAnsi="Open Sans Bold" w:cs="Open Sans Bold"/>
          <w:b/>
          <w:bCs/>
          <w:color w:val="000000"/>
          <w:spacing w:val="-3"/>
          <w:sz w:val="28"/>
          <w:szCs w:val="28"/>
        </w:rPr>
        <w:t>REFERÊNCIAS:</w:t>
      </w:r>
      <w:r>
        <w:rPr>
          <w:rFonts w:ascii="HK Grotesk Bold" w:eastAsia="HK Grotesk Bold" w:hAnsi="HK Grotesk Bold" w:cs="HK Grotesk Bold"/>
          <w:b/>
          <w:bCs/>
          <w:color w:val="000000"/>
          <w:sz w:val="28"/>
          <w:szCs w:val="28"/>
        </w:rPr>
        <w:t xml:space="preserve"> </w:t>
      </w:r>
    </w:p>
    <w:p w14:paraId="6AB835E6" w14:textId="77777777" w:rsidR="00A62E67" w:rsidRDefault="00000000">
      <w:pPr>
        <w:spacing w:before="120" w:after="120" w:line="422" w:lineRule="auto"/>
      </w:pPr>
      <w:hyperlink r:id="rId15">
        <w:r>
          <w:rPr>
            <w:rFonts w:ascii="Open Sans" w:eastAsia="Open Sans" w:hAnsi="Open Sans" w:cs="Open Sans"/>
            <w:color w:val="467885"/>
            <w:spacing w:val="-6"/>
            <w:sz w:val="22"/>
            <w:szCs w:val="22"/>
            <w:u w:val="single" w:color="467885"/>
          </w:rPr>
          <w:t>PGB2024_report_gratuita_imprensa_BR_final.pdf - Google Drive</w:t>
        </w:r>
      </w:hyperlink>
      <w:r>
        <w:rPr>
          <w:rFonts w:ascii="Open Sans" w:eastAsia="Open Sans" w:hAnsi="Open Sans" w:cs="Open Sans"/>
          <w:color w:val="467885"/>
          <w:spacing w:val="-6"/>
          <w:sz w:val="22"/>
          <w:szCs w:val="22"/>
        </w:rPr>
        <w:t xml:space="preserve">  </w:t>
      </w:r>
    </w:p>
    <w:p w14:paraId="37F89EC2" w14:textId="77777777" w:rsidR="00A62E67" w:rsidRPr="00A509BE" w:rsidRDefault="00000000">
      <w:pPr>
        <w:spacing w:before="120" w:after="120" w:line="422" w:lineRule="auto"/>
        <w:rPr>
          <w:lang w:val="en-US"/>
        </w:rPr>
      </w:pPr>
      <w:hyperlink r:id="rId16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>Railway</w:t>
        </w:r>
      </w:hyperlink>
      <w:hyperlink r:id="rId17">
        <w:r w:rsidRPr="00A509BE">
          <w:rPr>
            <w:rFonts w:ascii="Open Sans" w:eastAsia="Open Sans" w:hAnsi="Open Sans" w:cs="Open Sans"/>
            <w:color w:val="467885"/>
            <w:spacing w:val="-13"/>
            <w:sz w:val="22"/>
            <w:szCs w:val="22"/>
            <w:u w:val="single" w:color="467885"/>
            <w:lang w:val="en-US"/>
          </w:rPr>
          <w:t xml:space="preserve"> </w:t>
        </w:r>
      </w:hyperlink>
      <w:hyperlink r:id="rId18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>Islands</w:t>
        </w:r>
      </w:hyperlink>
      <w:hyperlink r:id="rId19">
        <w:r w:rsidRPr="00A509BE">
          <w:rPr>
            <w:rFonts w:ascii="Open Sans" w:eastAsia="Open Sans" w:hAnsi="Open Sans" w:cs="Open Sans"/>
            <w:color w:val="467885"/>
            <w:spacing w:val="-12"/>
            <w:sz w:val="22"/>
            <w:szCs w:val="22"/>
            <w:u w:val="single" w:color="467885"/>
            <w:lang w:val="en-US"/>
          </w:rPr>
          <w:t xml:space="preserve"> </w:t>
        </w:r>
      </w:hyperlink>
      <w:hyperlink r:id="rId20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>-</w:t>
        </w:r>
      </w:hyperlink>
      <w:hyperlink r:id="rId21">
        <w:r w:rsidRPr="00A509BE">
          <w:rPr>
            <w:rFonts w:ascii="Open Sans" w:eastAsia="Open Sans" w:hAnsi="Open Sans" w:cs="Open Sans"/>
            <w:color w:val="467885"/>
            <w:spacing w:val="-18"/>
            <w:sz w:val="22"/>
            <w:szCs w:val="22"/>
            <w:u w:val="single" w:color="467885"/>
            <w:lang w:val="en-US"/>
          </w:rPr>
          <w:t xml:space="preserve"> </w:t>
        </w:r>
      </w:hyperlink>
      <w:hyperlink r:id="rId22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>Puzzle</w:t>
        </w:r>
      </w:hyperlink>
      <w:hyperlink r:id="rId23">
        <w:r w:rsidRPr="00A509BE">
          <w:rPr>
            <w:rFonts w:ascii="Open Sans" w:eastAsia="Open Sans" w:hAnsi="Open Sans" w:cs="Open Sans"/>
            <w:color w:val="467885"/>
            <w:spacing w:val="-15"/>
            <w:sz w:val="22"/>
            <w:szCs w:val="22"/>
            <w:u w:val="single" w:color="467885"/>
            <w:lang w:val="en-US"/>
          </w:rPr>
          <w:t xml:space="preserve"> </w:t>
        </w:r>
      </w:hyperlink>
      <w:hyperlink r:id="rId24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>no</w:t>
        </w:r>
      </w:hyperlink>
      <w:hyperlink r:id="rId25">
        <w:r w:rsidRPr="00A509BE">
          <w:rPr>
            <w:rFonts w:ascii="Open Sans" w:eastAsia="Open Sans" w:hAnsi="Open Sans" w:cs="Open Sans"/>
            <w:color w:val="467885"/>
            <w:spacing w:val="-14"/>
            <w:sz w:val="22"/>
            <w:szCs w:val="22"/>
            <w:u w:val="single" w:color="467885"/>
            <w:lang w:val="en-US"/>
          </w:rPr>
          <w:t xml:space="preserve"> </w:t>
        </w:r>
      </w:hyperlink>
      <w:hyperlink r:id="rId26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>Steam</w:t>
        </w:r>
      </w:hyperlink>
      <w:hyperlink r:id="rId27">
        <w:r w:rsidRPr="00A509BE">
          <w:rPr>
            <w:rFonts w:ascii="Open Sans" w:eastAsia="Open Sans" w:hAnsi="Open Sans" w:cs="Open Sans"/>
            <w:color w:val="467885"/>
            <w:spacing w:val="-15"/>
            <w:sz w:val="22"/>
            <w:szCs w:val="22"/>
            <w:u w:val="single" w:color="467885"/>
            <w:lang w:val="en-US"/>
          </w:rPr>
          <w:t xml:space="preserve"> </w:t>
        </w:r>
      </w:hyperlink>
      <w:hyperlink r:id="rId28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>(steampowered.com)</w:t>
        </w:r>
      </w:hyperlink>
      <w:r w:rsidRPr="00A509BE">
        <w:rPr>
          <w:rFonts w:ascii="Open Sans" w:eastAsia="Open Sans" w:hAnsi="Open Sans" w:cs="Open Sans"/>
          <w:color w:val="467885"/>
          <w:sz w:val="22"/>
          <w:szCs w:val="22"/>
          <w:lang w:val="en-US"/>
        </w:rPr>
        <w:t xml:space="preserve">  </w:t>
      </w:r>
    </w:p>
    <w:p w14:paraId="57EF4906" w14:textId="77777777" w:rsidR="00A62E67" w:rsidRPr="00A509BE" w:rsidRDefault="00000000">
      <w:pPr>
        <w:spacing w:before="120" w:after="120" w:line="422" w:lineRule="auto"/>
        <w:rPr>
          <w:lang w:val="en-US"/>
        </w:rPr>
      </w:pPr>
      <w:hyperlink r:id="rId29">
        <w:proofErr w:type="spellStart"/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>Railbound</w:t>
        </w:r>
        <w:proofErr w:type="spellEnd"/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 xml:space="preserve"> no Steam (steampowered.com)</w:t>
        </w:r>
      </w:hyperlink>
      <w:hyperlink r:id="rId30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 xml:space="preserve"> </w:t>
        </w:r>
      </w:hyperlink>
    </w:p>
    <w:p w14:paraId="11D14F23" w14:textId="77777777" w:rsidR="00A62E67" w:rsidRPr="00A509BE" w:rsidRDefault="00000000">
      <w:pPr>
        <w:spacing w:before="120" w:after="120" w:line="422" w:lineRule="auto"/>
        <w:rPr>
          <w:lang w:val="en-US"/>
        </w:rPr>
      </w:pPr>
      <w:hyperlink r:id="rId31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>Gold Train FRVR - Apps on Google Play</w:t>
        </w:r>
      </w:hyperlink>
      <w:r w:rsidRPr="00A509BE">
        <w:rPr>
          <w:rFonts w:ascii="Open Sans" w:eastAsia="Open Sans" w:hAnsi="Open Sans" w:cs="Open Sans"/>
          <w:color w:val="000000"/>
          <w:sz w:val="22"/>
          <w:szCs w:val="22"/>
          <w:lang w:val="en-US"/>
        </w:rPr>
        <w:t xml:space="preserve"> </w:t>
      </w:r>
    </w:p>
    <w:p w14:paraId="25D5B108" w14:textId="77777777" w:rsidR="00A62E67" w:rsidRDefault="00000000">
      <w:pPr>
        <w:spacing w:before="120" w:after="120" w:line="422" w:lineRule="auto"/>
      </w:pPr>
      <w:hyperlink r:id="rId32">
        <w:r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</w:rPr>
          <w:t xml:space="preserve">The Legend </w:t>
        </w:r>
        <w:proofErr w:type="spellStart"/>
        <w:r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</w:rPr>
          <w:t>of</w:t>
        </w:r>
        <w:proofErr w:type="spellEnd"/>
        <w:r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</w:rPr>
          <w:t xml:space="preserve"> Zelda™: </w:t>
        </w:r>
        <w:proofErr w:type="spellStart"/>
        <w:r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</w:rPr>
          <w:t>Link’s</w:t>
        </w:r>
        <w:proofErr w:type="spellEnd"/>
        <w:r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</w:rPr>
          <w:t xml:space="preserve"> </w:t>
        </w:r>
        <w:proofErr w:type="spellStart"/>
        <w:r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</w:rPr>
          <w:t>Awakening</w:t>
        </w:r>
        <w:proofErr w:type="spellEnd"/>
        <w:r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</w:rPr>
          <w:t xml:space="preserve"> para Nintendo Switch - Site Oficial da Nintendo para Brasil </w:t>
        </w:r>
      </w:hyperlink>
    </w:p>
    <w:p w14:paraId="11F5460B" w14:textId="77777777" w:rsidR="00A62E67" w:rsidRDefault="00000000">
      <w:pPr>
        <w:spacing w:before="120" w:after="120" w:line="422" w:lineRule="auto"/>
      </w:pPr>
      <w:hyperlink r:id="rId33">
        <w:r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</w:rPr>
          <w:t xml:space="preserve">Animal Crossing™: New </w:t>
        </w:r>
        <w:proofErr w:type="spellStart"/>
        <w:r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</w:rPr>
          <w:t>Horizons</w:t>
        </w:r>
        <w:proofErr w:type="spellEnd"/>
        <w:r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</w:rPr>
          <w:t xml:space="preserve"> para Nintendo Switch - Site Oficial da Nintendo para Brasil </w:t>
        </w:r>
      </w:hyperlink>
    </w:p>
    <w:p w14:paraId="098CC813" w14:textId="77777777" w:rsidR="00A62E67" w:rsidRPr="00A509BE" w:rsidRDefault="00000000">
      <w:pPr>
        <w:spacing w:before="120" w:after="120" w:line="422" w:lineRule="auto"/>
        <w:rPr>
          <w:lang w:val="en-US"/>
        </w:rPr>
      </w:pPr>
      <w:hyperlink r:id="rId34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 xml:space="preserve">Bloons TD 6 no Steam (steampowered.com) </w:t>
        </w:r>
      </w:hyperlink>
    </w:p>
    <w:p w14:paraId="78E43D97" w14:textId="77777777" w:rsidR="00A62E67" w:rsidRPr="00A509BE" w:rsidRDefault="00000000">
      <w:pPr>
        <w:spacing w:before="120" w:after="120" w:line="422" w:lineRule="auto"/>
        <w:rPr>
          <w:lang w:val="en-US"/>
        </w:rPr>
      </w:pPr>
      <w:hyperlink r:id="rId35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 xml:space="preserve">Cut the Rope Classic – Apps no Google Play </w:t>
        </w:r>
      </w:hyperlink>
    </w:p>
    <w:p w14:paraId="671BCF00" w14:textId="77777777" w:rsidR="00A62E67" w:rsidRPr="00A509BE" w:rsidRDefault="00000000">
      <w:pPr>
        <w:spacing w:before="120" w:after="120" w:line="422" w:lineRule="auto"/>
        <w:rPr>
          <w:lang w:val="en-US"/>
        </w:rPr>
      </w:pPr>
      <w:hyperlink r:id="rId36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 xml:space="preserve">Where's My Water? – Apps no Google Play </w:t>
        </w:r>
      </w:hyperlink>
    </w:p>
    <w:p w14:paraId="30E12AA9" w14:textId="77777777" w:rsidR="00A62E67" w:rsidRPr="00A509BE" w:rsidRDefault="00000000">
      <w:pPr>
        <w:spacing w:before="120" w:after="120" w:line="422" w:lineRule="auto"/>
        <w:rPr>
          <w:lang w:val="en-US"/>
        </w:rPr>
      </w:pPr>
      <w:hyperlink r:id="rId37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 xml:space="preserve">Hades no Steam (steampowered.com) </w:t>
        </w:r>
      </w:hyperlink>
    </w:p>
    <w:p w14:paraId="492E724E" w14:textId="77777777" w:rsidR="00A62E67" w:rsidRPr="00A509BE" w:rsidRDefault="00000000">
      <w:pPr>
        <w:spacing w:before="120" w:after="120" w:line="422" w:lineRule="auto"/>
        <w:rPr>
          <w:lang w:val="en-US"/>
        </w:rPr>
      </w:pPr>
      <w:hyperlink r:id="rId38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 xml:space="preserve">Logic Train - Railway puzzle - Apps on Google Play </w:t>
        </w:r>
      </w:hyperlink>
    </w:p>
    <w:p w14:paraId="15E3FD2B" w14:textId="77777777" w:rsidR="00A62E67" w:rsidRPr="00A509BE" w:rsidRDefault="00000000">
      <w:pPr>
        <w:spacing w:before="120" w:after="120" w:line="422" w:lineRule="auto"/>
        <w:rPr>
          <w:lang w:val="en-US"/>
        </w:rPr>
      </w:pPr>
      <w:hyperlink r:id="rId39"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 xml:space="preserve">Donkey Kong Country | Super Nintendo | </w:t>
        </w:r>
        <w:proofErr w:type="spellStart"/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>Jogos</w:t>
        </w:r>
        <w:proofErr w:type="spellEnd"/>
        <w:r w:rsidRPr="00A509BE">
          <w:rPr>
            <w:rFonts w:ascii="Open Sans" w:eastAsia="Open Sans" w:hAnsi="Open Sans" w:cs="Open Sans"/>
            <w:color w:val="467885"/>
            <w:sz w:val="22"/>
            <w:szCs w:val="22"/>
            <w:u w:val="single" w:color="467885"/>
            <w:lang w:val="en-US"/>
          </w:rPr>
          <w:t xml:space="preserve"> | Nintendo PT</w:t>
        </w:r>
      </w:hyperlink>
      <w:r w:rsidRPr="00A509BE">
        <w:rPr>
          <w:rFonts w:ascii="Open Sans" w:eastAsia="Open Sans" w:hAnsi="Open Sans" w:cs="Open Sans"/>
          <w:color w:val="467885"/>
          <w:sz w:val="22"/>
          <w:szCs w:val="22"/>
          <w:lang w:val="en-US"/>
        </w:rPr>
        <w:t xml:space="preserve"> </w:t>
      </w:r>
    </w:p>
    <w:p w14:paraId="4340C0D0" w14:textId="3C6E030C" w:rsidR="00A62E67" w:rsidRDefault="00A509BE" w:rsidP="00A509BE">
      <w:pPr>
        <w:spacing w:before="120" w:after="120" w:line="240" w:lineRule="auto"/>
      </w:pPr>
      <w:r>
        <w:rPr>
          <w:noProof/>
        </w:rPr>
        <w:drawing>
          <wp:anchor distT="0" distB="0" distL="114300" distR="114300" simplePos="0" relativeHeight="251660800" behindDoc="0" locked="0" layoutInCell="1" allowOverlap="1" wp14:anchorId="4C179B12" wp14:editId="60FE8A6A">
            <wp:simplePos x="0" y="0"/>
            <wp:positionH relativeFrom="page">
              <wp:posOffset>3838575</wp:posOffset>
            </wp:positionH>
            <wp:positionV relativeFrom="paragraph">
              <wp:posOffset>465455</wp:posOffset>
            </wp:positionV>
            <wp:extent cx="7562850" cy="2268855"/>
            <wp:effectExtent l="0" t="0" r="0" b="0"/>
            <wp:wrapTopAndBottom/>
            <wp:docPr id="8" name="Drawing 8" descr="651d96d3d1a1b8a829f495433bd8cb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651d96d3d1a1b8a829f495433bd8cb32.png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56285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K Grotesk Bold" w:eastAsia="HK Grotesk Bold" w:hAnsi="HK Grotesk Bold" w:cs="HK Grotesk Bold"/>
          <w:b/>
          <w:bCs/>
          <w:color w:val="000000"/>
          <w:sz w:val="26"/>
          <w:szCs w:val="26"/>
        </w:rPr>
        <w:t xml:space="preserve">Principais Jogos puzzle na </w:t>
      </w:r>
      <w:proofErr w:type="spellStart"/>
      <w:r>
        <w:rPr>
          <w:rFonts w:ascii="HK Grotesk Bold" w:eastAsia="HK Grotesk Bold" w:hAnsi="HK Grotesk Bold" w:cs="HK Grotesk Bold"/>
          <w:b/>
          <w:bCs/>
          <w:color w:val="000000"/>
          <w:sz w:val="26"/>
          <w:szCs w:val="26"/>
        </w:rPr>
        <w:t>Playstore</w:t>
      </w:r>
      <w:proofErr w:type="spellEnd"/>
      <w:r>
        <w:rPr>
          <w:rFonts w:ascii="HK Grotesk Bold" w:eastAsia="HK Grotesk Bold" w:hAnsi="HK Grotesk Bold" w:cs="HK Grotesk Bold"/>
          <w:b/>
          <w:bCs/>
          <w:color w:val="000000"/>
          <w:sz w:val="26"/>
          <w:szCs w:val="26"/>
        </w:rPr>
        <w:t xml:space="preserve"> 25/08/2024 - 11:09</w:t>
      </w:r>
      <w:r>
        <w:rPr>
          <w:rFonts w:ascii="Open Sans" w:eastAsia="Open Sans" w:hAnsi="Open Sans" w:cs="Open Sans"/>
          <w:color w:val="000000"/>
          <w:spacing w:val="-2"/>
          <w:sz w:val="22"/>
          <w:szCs w:val="22"/>
        </w:rPr>
        <w:t xml:space="preserve"> </w:t>
      </w:r>
    </w:p>
    <w:sectPr w:rsidR="00A62E67">
      <w:pgSz w:w="11910" w:h="16845"/>
      <w:pgMar w:top="1417" w:right="1701" w:bottom="1417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7A42506-2EFC-4ED5-B1F1-918D57BE8C0F}"/>
  </w:font>
  <w:font w:name="Open Sans">
    <w:charset w:val="00"/>
    <w:family w:val="swiss"/>
    <w:pitch w:val="variable"/>
    <w:sig w:usb0="E00002EF" w:usb1="4000205B" w:usb2="00000028" w:usb3="00000000" w:csb0="0000019F" w:csb1="00000000"/>
    <w:embedRegular r:id="rId2" w:fontKey="{FCFAC40D-73C2-45E2-8B90-2EF984542F45}"/>
  </w:font>
  <w:font w:name="Open Sans Bold">
    <w:charset w:val="00"/>
    <w:family w:val="auto"/>
    <w:pitch w:val="default"/>
    <w:embedBold r:id="rId3" w:fontKey="{15BD9759-FA5E-4054-9B1E-6F56BACB659E}"/>
  </w:font>
  <w:font w:name="HK Grotesk">
    <w:altName w:val="Calibri"/>
    <w:charset w:val="00"/>
    <w:family w:val="auto"/>
    <w:pitch w:val="default"/>
  </w:font>
  <w:font w:name="HK Grotesk Medium">
    <w:altName w:val="Calibri"/>
    <w:charset w:val="00"/>
    <w:family w:val="auto"/>
    <w:pitch w:val="default"/>
  </w:font>
  <w:font w:name="HK Grotesk Bold">
    <w:altName w:val="Calibri"/>
    <w:charset w:val="00"/>
    <w:family w:val="auto"/>
    <w:pitch w:val="default"/>
  </w:font>
  <w:font w:name="Aptos Display">
    <w:charset w:val="00"/>
    <w:family w:val="swiss"/>
    <w:pitch w:val="variable"/>
    <w:sig w:usb0="20000287" w:usb1="00000003" w:usb2="00000000" w:usb3="00000000" w:csb0="0000019F" w:csb1="00000000"/>
    <w:embedRegular r:id="rId4" w:fontKey="{6B5DED2C-2F58-4F78-8733-8D2DD7B850B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673BBE"/>
    <w:multiLevelType w:val="hybridMultilevel"/>
    <w:tmpl w:val="51C674C8"/>
    <w:lvl w:ilvl="0" w:tplc="962E08F4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1F69976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F11081BA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1C483AA6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7FB4C4D8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16BA2D76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9826558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91CCBDC6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CC184928">
      <w:numFmt w:val="decimal"/>
      <w:lvlText w:val=""/>
      <w:lvlJc w:val="left"/>
    </w:lvl>
  </w:abstractNum>
  <w:abstractNum w:abstractNumId="1" w15:restartNumberingAfterBreak="0">
    <w:nsid w:val="0DEF4E22"/>
    <w:multiLevelType w:val="hybridMultilevel"/>
    <w:tmpl w:val="7840CE50"/>
    <w:lvl w:ilvl="0" w:tplc="48A44CCC">
      <w:start w:val="1"/>
      <w:numFmt w:val="bullet"/>
      <w:lvlText w:val=""/>
      <w:lvlJc w:val="left"/>
      <w:pPr>
        <w:ind w:left="400" w:hanging="360"/>
      </w:pPr>
      <w:rPr>
        <w:rFonts w:ascii="Symbol" w:hAnsi="Symbol"/>
      </w:rPr>
    </w:lvl>
    <w:lvl w:ilvl="1" w:tplc="C2446444">
      <w:start w:val="1"/>
      <w:numFmt w:val="bullet"/>
      <w:lvlText w:val="o"/>
      <w:lvlJc w:val="left"/>
      <w:pPr>
        <w:ind w:left="800" w:hanging="360"/>
      </w:pPr>
      <w:rPr>
        <w:rFonts w:ascii="Courier New" w:hAnsi="Courier New"/>
      </w:rPr>
    </w:lvl>
    <w:lvl w:ilvl="2" w:tplc="E2EADEB6">
      <w:start w:val="1"/>
      <w:numFmt w:val="bullet"/>
      <w:lvlText w:val=""/>
      <w:lvlJc w:val="left"/>
      <w:pPr>
        <w:ind w:left="1200" w:hanging="360"/>
      </w:pPr>
      <w:rPr>
        <w:rFonts w:ascii="Wingdings" w:hAnsi="Wingdings"/>
      </w:rPr>
    </w:lvl>
    <w:lvl w:ilvl="3" w:tplc="8DCC6A08">
      <w:start w:val="1"/>
      <w:numFmt w:val="bullet"/>
      <w:lvlText w:val=""/>
      <w:lvlJc w:val="left"/>
      <w:pPr>
        <w:ind w:left="1600" w:hanging="360"/>
      </w:pPr>
      <w:rPr>
        <w:rFonts w:ascii="Symbol" w:hAnsi="Symbol"/>
      </w:rPr>
    </w:lvl>
    <w:lvl w:ilvl="4" w:tplc="285A6546">
      <w:start w:val="1"/>
      <w:numFmt w:val="bullet"/>
      <w:lvlText w:val="o"/>
      <w:lvlJc w:val="left"/>
      <w:pPr>
        <w:ind w:left="2000" w:hanging="360"/>
      </w:pPr>
      <w:rPr>
        <w:rFonts w:ascii="Courier New" w:hAnsi="Courier New"/>
      </w:rPr>
    </w:lvl>
    <w:lvl w:ilvl="5" w:tplc="9F60998A">
      <w:start w:val="1"/>
      <w:numFmt w:val="bullet"/>
      <w:lvlText w:val=""/>
      <w:lvlJc w:val="left"/>
      <w:pPr>
        <w:ind w:left="2400" w:hanging="360"/>
      </w:pPr>
      <w:rPr>
        <w:rFonts w:ascii="Wingdings" w:hAnsi="Wingdings"/>
      </w:rPr>
    </w:lvl>
    <w:lvl w:ilvl="6" w:tplc="E51AD9F0">
      <w:start w:val="1"/>
      <w:numFmt w:val="bullet"/>
      <w:lvlText w:val=""/>
      <w:lvlJc w:val="left"/>
      <w:pPr>
        <w:ind w:left="2800" w:hanging="360"/>
      </w:pPr>
      <w:rPr>
        <w:rFonts w:ascii="Symbol" w:hAnsi="Symbol"/>
      </w:rPr>
    </w:lvl>
    <w:lvl w:ilvl="7" w:tplc="87C290C0">
      <w:start w:val="1"/>
      <w:numFmt w:val="bullet"/>
      <w:lvlText w:val="o"/>
      <w:lvlJc w:val="left"/>
      <w:pPr>
        <w:ind w:left="3200" w:hanging="360"/>
      </w:pPr>
      <w:rPr>
        <w:rFonts w:ascii="Courier New" w:hAnsi="Courier New"/>
      </w:rPr>
    </w:lvl>
    <w:lvl w:ilvl="8" w:tplc="9EEEB5D8">
      <w:numFmt w:val="decimal"/>
      <w:lvlText w:val=""/>
      <w:lvlJc w:val="left"/>
    </w:lvl>
  </w:abstractNum>
  <w:num w:numId="1" w16cid:durableId="1367094760">
    <w:abstractNumId w:val="0"/>
  </w:num>
  <w:num w:numId="2" w16cid:durableId="205507938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08"/>
  <w:hyphenationZone w:val="425"/>
  <w:doNotShadeFormData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2E67"/>
    <w:rsid w:val="007D09FD"/>
    <w:rsid w:val="0086631E"/>
    <w:rsid w:val="00A509BE"/>
    <w:rsid w:val="00A62E67"/>
    <w:rsid w:val="00C51313"/>
    <w:rsid w:val="00DD6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2D6808"/>
  <w15:docId w15:val="{D5BD1DAE-A6F0-48B5-81EF-5A318BEAAA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D614A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5448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85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0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73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hyperlink" Target="https://store.steampowered.com/app/1807930/Railway_Islands__Puzzle/" TargetMode="External"/><Relationship Id="rId26" Type="http://schemas.openxmlformats.org/officeDocument/2006/relationships/hyperlink" Target="https://store.steampowered.com/app/1807930/Railway_Islands__Puzzle/" TargetMode="External"/><Relationship Id="rId39" Type="http://schemas.openxmlformats.org/officeDocument/2006/relationships/hyperlink" Target="https://www.nintendo.com/pt-pt/Jogos/Super-Nintendo/Donkey-Kong-Country-276896.html?srsltid=AfmBOoqo9NOObby8AWH9Nluf8yM5j02kHwITu6EhzPkzpanf6SNdpml-" TargetMode="External"/><Relationship Id="rId21" Type="http://schemas.openxmlformats.org/officeDocument/2006/relationships/hyperlink" Target="https://store.steampowered.com/app/1807930/Railway_Islands__Puzzle/" TargetMode="External"/><Relationship Id="rId34" Type="http://schemas.openxmlformats.org/officeDocument/2006/relationships/hyperlink" Target="https://store.steampowered.com/app/960090/Bloons_TD_6/" TargetMode="External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hyperlink" Target="https://store.steampowered.com/app/1807930/Railway_Islands__Puzzle/" TargetMode="External"/><Relationship Id="rId20" Type="http://schemas.openxmlformats.org/officeDocument/2006/relationships/hyperlink" Target="https://store.steampowered.com/app/1807930/Railway_Islands__Puzzle/" TargetMode="External"/><Relationship Id="rId29" Type="http://schemas.openxmlformats.org/officeDocument/2006/relationships/hyperlink" Target="https://store.steampowered.com/app/1967510/Railbound/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store.steampowered.com/app/1807930/Railway_Islands__Puzzle/" TargetMode="External"/><Relationship Id="rId32" Type="http://schemas.openxmlformats.org/officeDocument/2006/relationships/hyperlink" Target="https://www.nintendo.com/pt-br/store/products/the-legend-of-zelda-links-awakening-switch/?srsltid=AfmBOorp14PorzVxu5CvxuqkTnEsoz_UqhpnB-a7fhnK3Sh1b1Ca8wEx" TargetMode="External"/><Relationship Id="rId37" Type="http://schemas.openxmlformats.org/officeDocument/2006/relationships/hyperlink" Target="https://store.steampowered.com/agecheck/app/1145360/" TargetMode="External"/><Relationship Id="rId40" Type="http://schemas.openxmlformats.org/officeDocument/2006/relationships/image" Target="media/image11.png"/><Relationship Id="rId5" Type="http://schemas.openxmlformats.org/officeDocument/2006/relationships/image" Target="media/image1.png"/><Relationship Id="rId15" Type="http://schemas.openxmlformats.org/officeDocument/2006/relationships/hyperlink" Target="https://drive.google.com/file/d/1i64N_wQNyzXqAl6zI4xE2hNwxG6kMwyE/view" TargetMode="External"/><Relationship Id="rId23" Type="http://schemas.openxmlformats.org/officeDocument/2006/relationships/hyperlink" Target="https://store.steampowered.com/app/1807930/Railway_Islands__Puzzle/" TargetMode="External"/><Relationship Id="rId28" Type="http://schemas.openxmlformats.org/officeDocument/2006/relationships/hyperlink" Target="https://store.steampowered.com/app/1807930/Railway_Islands__Puzzle/" TargetMode="External"/><Relationship Id="rId36" Type="http://schemas.openxmlformats.org/officeDocument/2006/relationships/hyperlink" Target="https://play.google.com/store/apps/details?id=com.disney.WMW&amp;hl=pt_BR" TargetMode="External"/><Relationship Id="rId10" Type="http://schemas.openxmlformats.org/officeDocument/2006/relationships/image" Target="media/image6.png"/><Relationship Id="rId19" Type="http://schemas.openxmlformats.org/officeDocument/2006/relationships/hyperlink" Target="https://store.steampowered.com/app/1807930/Railway_Islands__Puzzle/" TargetMode="External"/><Relationship Id="rId31" Type="http://schemas.openxmlformats.org/officeDocument/2006/relationships/hyperlink" Target="https://play.google.com/store/apps/details?id=com.frvr.goldtrain&amp;hl=en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store.steampowered.com/app/1807930/Railway_Islands__Puzzle/" TargetMode="External"/><Relationship Id="rId27" Type="http://schemas.openxmlformats.org/officeDocument/2006/relationships/hyperlink" Target="https://store.steampowered.com/app/1807930/Railway_Islands__Puzzle/" TargetMode="External"/><Relationship Id="rId30" Type="http://schemas.openxmlformats.org/officeDocument/2006/relationships/hyperlink" Target="https://store.steampowered.com/app/1967510/Railbound/" TargetMode="External"/><Relationship Id="rId35" Type="http://schemas.openxmlformats.org/officeDocument/2006/relationships/hyperlink" Target="https://play.google.com/store/apps/details?id=com.zeptolab.ctr.ads&amp;hl=pt_BR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store.steampowered.com/app/1807930/Railway_Islands__Puzzle/" TargetMode="External"/><Relationship Id="rId25" Type="http://schemas.openxmlformats.org/officeDocument/2006/relationships/hyperlink" Target="https://store.steampowered.com/app/1807930/Railway_Islands__Puzzle/" TargetMode="External"/><Relationship Id="rId33" Type="http://schemas.openxmlformats.org/officeDocument/2006/relationships/hyperlink" Target="https://www.nintendo.com/pt-br/store/products/animal-crossing-new-horizons-switch/?srsltid=AfmBOooXnoQTLTaGwOJaWymki8HduZgcDXf0kgbJMxw0lhNBG4B8mW7C" TargetMode="External"/><Relationship Id="rId38" Type="http://schemas.openxmlformats.org/officeDocument/2006/relationships/hyperlink" Target="https://play.google.com/store/apps/details?id=app.logictrain.android&amp;hl=en_US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1405</Words>
  <Characters>7589</Characters>
  <Application>Microsoft Office Word</Application>
  <DocSecurity>0</DocSecurity>
  <Lines>63</Lines>
  <Paragraphs>17</Paragraphs>
  <ScaleCrop>false</ScaleCrop>
  <Company/>
  <LinksUpToDate>false</LinksUpToDate>
  <CharactersWithSpaces>8977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Moises Alves de Azevedo Neto</cp:lastModifiedBy>
  <cp:revision>2</cp:revision>
  <cp:lastPrinted>2024-08-27T21:58:00Z</cp:lastPrinted>
  <dcterms:created xsi:type="dcterms:W3CDTF">2024-08-27T22:00:00Z</dcterms:created>
  <dcterms:modified xsi:type="dcterms:W3CDTF">2024-08-27T22:00:00Z</dcterms:modified>
</cp:coreProperties>
</file>